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A971C" w14:textId="3AF06A20" w:rsidR="009875EC" w:rsidRPr="00E51757" w:rsidRDefault="00C9239D" w:rsidP="00545AF6">
      <w:pPr>
        <w:spacing w:before="100" w:beforeAutospacing="1" w:after="100" w:afterAutospacing="1"/>
        <w:contextualSpacing/>
        <w:jc w:val="center"/>
        <w:rPr>
          <w:rFonts w:cs="Times New Roman"/>
          <w:b/>
        </w:rPr>
      </w:pPr>
      <w:bookmarkStart w:id="0" w:name="_GoBack"/>
      <w:bookmarkEnd w:id="0"/>
      <w:r w:rsidRPr="00E51757">
        <w:rPr>
          <w:rFonts w:cs="Times New Roman"/>
          <w:b/>
        </w:rPr>
        <w:t>A</w:t>
      </w:r>
      <w:r w:rsidR="006C53FC" w:rsidRPr="00E51757">
        <w:rPr>
          <w:rFonts w:cs="Times New Roman"/>
          <w:b/>
        </w:rPr>
        <w:t xml:space="preserve">bbie </w:t>
      </w:r>
      <w:r w:rsidR="009372B5" w:rsidRPr="00E51757">
        <w:rPr>
          <w:rFonts w:cs="Times New Roman"/>
          <w:b/>
        </w:rPr>
        <w:t>G</w:t>
      </w:r>
      <w:r w:rsidR="006C53FC" w:rsidRPr="00E51757">
        <w:rPr>
          <w:rFonts w:cs="Times New Roman"/>
          <w:b/>
        </w:rPr>
        <w:t xml:space="preserve">reenleaf </w:t>
      </w:r>
      <w:r w:rsidR="009372B5" w:rsidRPr="00E51757">
        <w:rPr>
          <w:rFonts w:cs="Times New Roman"/>
          <w:b/>
        </w:rPr>
        <w:t>L</w:t>
      </w:r>
      <w:r w:rsidR="006C53FC" w:rsidRPr="00E51757">
        <w:rPr>
          <w:rFonts w:cs="Times New Roman"/>
          <w:b/>
        </w:rPr>
        <w:t>ibrary</w:t>
      </w:r>
      <w:r w:rsidR="009372B5" w:rsidRPr="00E51757">
        <w:rPr>
          <w:rFonts w:cs="Times New Roman"/>
          <w:b/>
        </w:rPr>
        <w:t xml:space="preserve"> Board of Trustees</w:t>
      </w:r>
      <w:r w:rsidR="006C53FC" w:rsidRPr="00E51757">
        <w:rPr>
          <w:rFonts w:cs="Times New Roman"/>
          <w:b/>
        </w:rPr>
        <w:t xml:space="preserve"> Meeting</w:t>
      </w:r>
      <w:r w:rsidR="00280022" w:rsidRPr="00E51757">
        <w:rPr>
          <w:rFonts w:cs="Times New Roman"/>
          <w:b/>
        </w:rPr>
        <w:t xml:space="preserve"> </w:t>
      </w:r>
    </w:p>
    <w:p w14:paraId="5FED4CB1" w14:textId="5EC7022B" w:rsidR="00114CDC" w:rsidRPr="00E51757" w:rsidRDefault="00691B2D" w:rsidP="00E1449A">
      <w:pPr>
        <w:spacing w:before="100" w:beforeAutospacing="1" w:after="100" w:afterAutospacing="1"/>
        <w:contextualSpacing/>
        <w:jc w:val="center"/>
        <w:rPr>
          <w:rFonts w:cs="Times New Roman"/>
          <w:b/>
        </w:rPr>
      </w:pPr>
      <w:r w:rsidRPr="00E51757">
        <w:rPr>
          <w:rFonts w:cs="Times New Roman"/>
          <w:b/>
        </w:rPr>
        <w:t>December 15</w:t>
      </w:r>
      <w:r w:rsidR="00F4386A" w:rsidRPr="00E51757">
        <w:rPr>
          <w:rFonts w:cs="Times New Roman"/>
          <w:b/>
        </w:rPr>
        <w:t>, 2020</w:t>
      </w:r>
      <w:r w:rsidR="000C2357" w:rsidRPr="00E51757">
        <w:rPr>
          <w:rFonts w:cs="Times New Roman"/>
          <w:b/>
        </w:rPr>
        <w:t xml:space="preserve"> </w:t>
      </w:r>
      <w:r w:rsidR="009372B5" w:rsidRPr="00E51757">
        <w:rPr>
          <w:rFonts w:cs="Times New Roman"/>
          <w:b/>
        </w:rPr>
        <w:t>Minutes</w:t>
      </w:r>
    </w:p>
    <w:p w14:paraId="07D23865" w14:textId="77777777" w:rsidR="00865BE3" w:rsidRPr="00E51757" w:rsidRDefault="00865BE3" w:rsidP="000A1BBB">
      <w:pPr>
        <w:spacing w:before="100" w:beforeAutospacing="1" w:after="100" w:afterAutospacing="1"/>
        <w:contextualSpacing/>
        <w:jc w:val="center"/>
        <w:rPr>
          <w:rFonts w:cs="Times New Roman"/>
          <w:b/>
        </w:rPr>
      </w:pPr>
    </w:p>
    <w:p w14:paraId="0BC6C10D" w14:textId="77777777" w:rsidR="0049302B" w:rsidRPr="00E51757" w:rsidRDefault="0049302B" w:rsidP="000A1BBB">
      <w:pPr>
        <w:spacing w:before="100" w:beforeAutospacing="1" w:after="100" w:afterAutospacing="1"/>
        <w:contextualSpacing/>
        <w:jc w:val="center"/>
        <w:rPr>
          <w:rFonts w:cs="Times New Roman"/>
          <w:b/>
        </w:rPr>
      </w:pPr>
    </w:p>
    <w:p w14:paraId="29247A27" w14:textId="04D7B93D" w:rsidR="008D16D7" w:rsidRPr="00E51757" w:rsidRDefault="0094328F" w:rsidP="00F4386A">
      <w:pPr>
        <w:spacing w:before="100" w:beforeAutospacing="1" w:after="100" w:afterAutospacing="1"/>
        <w:contextualSpacing/>
        <w:rPr>
          <w:rFonts w:cs="Times New Roman"/>
        </w:rPr>
      </w:pPr>
      <w:r w:rsidRPr="00E51757">
        <w:rPr>
          <w:rFonts w:cs="Times New Roman"/>
          <w:b/>
        </w:rPr>
        <w:t>Board</w:t>
      </w:r>
      <w:r w:rsidR="006C53FC" w:rsidRPr="00E51757">
        <w:rPr>
          <w:rFonts w:cs="Times New Roman"/>
          <w:b/>
        </w:rPr>
        <w:t xml:space="preserve"> members p</w:t>
      </w:r>
      <w:r w:rsidR="009372B5" w:rsidRPr="00E51757">
        <w:rPr>
          <w:rFonts w:cs="Times New Roman"/>
          <w:b/>
        </w:rPr>
        <w:t>resent</w:t>
      </w:r>
      <w:r w:rsidR="006D626C" w:rsidRPr="00E51757">
        <w:rPr>
          <w:rFonts w:cs="Times New Roman"/>
          <w:b/>
        </w:rPr>
        <w:t xml:space="preserve"> on Zoom</w:t>
      </w:r>
      <w:r w:rsidR="009372B5" w:rsidRPr="00E51757">
        <w:rPr>
          <w:rFonts w:cs="Times New Roman"/>
          <w:b/>
        </w:rPr>
        <w:t>:</w:t>
      </w:r>
      <w:r w:rsidR="006C53FC" w:rsidRPr="00E51757">
        <w:rPr>
          <w:rFonts w:cs="Times New Roman"/>
          <w:b/>
        </w:rPr>
        <w:t xml:space="preserve">  </w:t>
      </w:r>
      <w:r w:rsidR="009C2BA3" w:rsidRPr="00E51757">
        <w:rPr>
          <w:rFonts w:cs="Times New Roman"/>
        </w:rPr>
        <w:t>Bess</w:t>
      </w:r>
      <w:r w:rsidR="00364209" w:rsidRPr="00E51757">
        <w:rPr>
          <w:rFonts w:cs="Times New Roman"/>
        </w:rPr>
        <w:t xml:space="preserve"> Andrews</w:t>
      </w:r>
      <w:r w:rsidR="008D16D7" w:rsidRPr="00E51757">
        <w:rPr>
          <w:rFonts w:cs="Times New Roman"/>
        </w:rPr>
        <w:t xml:space="preserve">, Chuck Lovett, </w:t>
      </w:r>
      <w:r w:rsidR="00110492" w:rsidRPr="00E51757">
        <w:rPr>
          <w:rFonts w:cs="Times New Roman"/>
        </w:rPr>
        <w:t xml:space="preserve">Gwyn </w:t>
      </w:r>
      <w:proofErr w:type="spellStart"/>
      <w:r w:rsidR="00110492" w:rsidRPr="00E51757">
        <w:rPr>
          <w:rFonts w:cs="Times New Roman"/>
        </w:rPr>
        <w:t>Grassett</w:t>
      </w:r>
      <w:proofErr w:type="spellEnd"/>
      <w:r w:rsidR="00110492" w:rsidRPr="00E51757">
        <w:rPr>
          <w:rFonts w:cs="Times New Roman"/>
        </w:rPr>
        <w:t xml:space="preserve">, </w:t>
      </w:r>
      <w:r w:rsidR="00F46905" w:rsidRPr="00E51757">
        <w:rPr>
          <w:rFonts w:cs="Times New Roman"/>
        </w:rPr>
        <w:t>Bill Mellekas</w:t>
      </w:r>
      <w:r w:rsidR="0074265B" w:rsidRPr="00E51757">
        <w:rPr>
          <w:rFonts w:cs="Times New Roman"/>
        </w:rPr>
        <w:t>,</w:t>
      </w:r>
      <w:r w:rsidR="00110492" w:rsidRPr="00E51757">
        <w:rPr>
          <w:rFonts w:cs="Times New Roman"/>
        </w:rPr>
        <w:t xml:space="preserve"> </w:t>
      </w:r>
      <w:r w:rsidR="00F46905" w:rsidRPr="00E51757">
        <w:rPr>
          <w:rFonts w:cs="Times New Roman"/>
        </w:rPr>
        <w:t xml:space="preserve">Dinny Richmond, </w:t>
      </w:r>
      <w:r w:rsidR="00A132FA" w:rsidRPr="00E51757">
        <w:rPr>
          <w:rFonts w:cs="Times New Roman"/>
        </w:rPr>
        <w:t xml:space="preserve">Sally Small </w:t>
      </w:r>
    </w:p>
    <w:p w14:paraId="101CCCE5" w14:textId="10B7ABC0" w:rsidR="007D2BAC" w:rsidRPr="00E51757" w:rsidRDefault="007D2BAC" w:rsidP="00545AF6">
      <w:pPr>
        <w:spacing w:before="100" w:beforeAutospacing="1" w:after="100" w:afterAutospacing="1"/>
        <w:contextualSpacing/>
        <w:rPr>
          <w:rFonts w:cs="Times New Roman"/>
        </w:rPr>
      </w:pPr>
      <w:r w:rsidRPr="00E51757">
        <w:rPr>
          <w:rFonts w:cs="Times New Roman"/>
          <w:b/>
        </w:rPr>
        <w:t>Others:</w:t>
      </w:r>
      <w:r w:rsidR="00555B30" w:rsidRPr="00E51757">
        <w:rPr>
          <w:rFonts w:cs="Times New Roman"/>
        </w:rPr>
        <w:t xml:space="preserve">  </w:t>
      </w:r>
      <w:r w:rsidR="00F46905" w:rsidRPr="00E51757">
        <w:rPr>
          <w:rFonts w:cs="Times New Roman"/>
        </w:rPr>
        <w:t>Ann Steuernagel, library director</w:t>
      </w:r>
    </w:p>
    <w:p w14:paraId="6A322AFF" w14:textId="5B2459F8" w:rsidR="003A4774" w:rsidRPr="00E51757" w:rsidRDefault="00C87231" w:rsidP="00545AF6">
      <w:pPr>
        <w:spacing w:before="100" w:beforeAutospacing="1" w:after="100" w:afterAutospacing="1"/>
        <w:contextualSpacing/>
        <w:rPr>
          <w:rFonts w:cs="Times New Roman"/>
        </w:rPr>
      </w:pPr>
      <w:r w:rsidRPr="00E51757">
        <w:rPr>
          <w:rFonts w:cs="Times New Roman"/>
          <w:b/>
        </w:rPr>
        <w:t>Absent</w:t>
      </w:r>
      <w:r w:rsidR="003A4774" w:rsidRPr="00E51757">
        <w:rPr>
          <w:rFonts w:cs="Times New Roman"/>
          <w:b/>
        </w:rPr>
        <w:t>:</w:t>
      </w:r>
      <w:r w:rsidR="003A4774" w:rsidRPr="00E51757">
        <w:rPr>
          <w:rFonts w:cs="Times New Roman"/>
        </w:rPr>
        <w:t xml:space="preserve">  Sharon Penney</w:t>
      </w:r>
    </w:p>
    <w:p w14:paraId="007923C6" w14:textId="77777777" w:rsidR="00E261FF" w:rsidRPr="00E51757" w:rsidRDefault="00E261FF" w:rsidP="00545AF6">
      <w:pPr>
        <w:spacing w:before="100" w:beforeAutospacing="1" w:after="100" w:afterAutospacing="1"/>
        <w:contextualSpacing/>
        <w:rPr>
          <w:rFonts w:cs="Times New Roman"/>
        </w:rPr>
      </w:pPr>
    </w:p>
    <w:p w14:paraId="1100D932" w14:textId="6295FCD6" w:rsidR="00E1449A" w:rsidRPr="00E51757" w:rsidRDefault="005D51AC" w:rsidP="00E1449A">
      <w:pPr>
        <w:spacing w:before="100" w:beforeAutospacing="1" w:after="100" w:afterAutospacing="1"/>
        <w:contextualSpacing/>
        <w:rPr>
          <w:rFonts w:cs="Times New Roman"/>
        </w:rPr>
      </w:pPr>
      <w:r w:rsidRPr="00E51757">
        <w:rPr>
          <w:rFonts w:cs="Times New Roman"/>
        </w:rPr>
        <w:t>Bill called</w:t>
      </w:r>
      <w:r w:rsidR="00036A19" w:rsidRPr="00E51757">
        <w:rPr>
          <w:rFonts w:cs="Times New Roman"/>
        </w:rPr>
        <w:t xml:space="preserve"> the meeting</w:t>
      </w:r>
      <w:r w:rsidR="00697F76" w:rsidRPr="00E51757">
        <w:rPr>
          <w:rFonts w:cs="Times New Roman"/>
        </w:rPr>
        <w:t xml:space="preserve"> </w:t>
      </w:r>
      <w:r w:rsidR="00D17821" w:rsidRPr="00E51757">
        <w:rPr>
          <w:rFonts w:cs="Times New Roman"/>
        </w:rPr>
        <w:t>to o</w:t>
      </w:r>
      <w:r w:rsidR="005F4065" w:rsidRPr="00E51757">
        <w:rPr>
          <w:rFonts w:cs="Times New Roman"/>
        </w:rPr>
        <w:t xml:space="preserve">rder at </w:t>
      </w:r>
      <w:r w:rsidR="00CE03E6" w:rsidRPr="00E51757">
        <w:rPr>
          <w:rFonts w:cs="Times New Roman"/>
        </w:rPr>
        <w:t>7:06</w:t>
      </w:r>
      <w:r w:rsidR="001C7889" w:rsidRPr="00E51757">
        <w:rPr>
          <w:rFonts w:cs="Times New Roman"/>
        </w:rPr>
        <w:t xml:space="preserve"> </w:t>
      </w:r>
      <w:r w:rsidR="00E60ABD" w:rsidRPr="00E51757">
        <w:rPr>
          <w:rFonts w:cs="Times New Roman"/>
        </w:rPr>
        <w:t>pm with a quorum of</w:t>
      </w:r>
      <w:r w:rsidR="001C7889" w:rsidRPr="00E51757">
        <w:rPr>
          <w:rFonts w:cs="Times New Roman"/>
        </w:rPr>
        <w:t xml:space="preserve"> six</w:t>
      </w:r>
      <w:r w:rsidR="00D17821" w:rsidRPr="00E51757">
        <w:rPr>
          <w:rFonts w:cs="Times New Roman"/>
        </w:rPr>
        <w:t>.</w:t>
      </w:r>
      <w:r w:rsidR="000F4050" w:rsidRPr="00E51757">
        <w:rPr>
          <w:rFonts w:cs="Times New Roman"/>
        </w:rPr>
        <w:t xml:space="preserve">  </w:t>
      </w:r>
    </w:p>
    <w:p w14:paraId="425E1222" w14:textId="77777777" w:rsidR="00E261FF" w:rsidRPr="00E51757" w:rsidRDefault="00E261FF" w:rsidP="00E1449A">
      <w:pPr>
        <w:spacing w:before="100" w:beforeAutospacing="1" w:after="100" w:afterAutospacing="1"/>
        <w:contextualSpacing/>
        <w:rPr>
          <w:rFonts w:cs="Times New Roman"/>
        </w:rPr>
      </w:pPr>
    </w:p>
    <w:p w14:paraId="13634122" w14:textId="77783473" w:rsidR="00E670C6" w:rsidRPr="00E51757" w:rsidRDefault="009372B5" w:rsidP="00545AF6">
      <w:pPr>
        <w:spacing w:before="100" w:beforeAutospacing="1" w:after="100" w:afterAutospacing="1"/>
        <w:contextualSpacing/>
        <w:rPr>
          <w:rFonts w:cs="Times New Roman"/>
        </w:rPr>
      </w:pPr>
      <w:r w:rsidRPr="00E51757">
        <w:rPr>
          <w:rFonts w:cs="Times New Roman"/>
          <w:b/>
        </w:rPr>
        <w:t>Secretary’</w:t>
      </w:r>
      <w:r w:rsidR="00804D02" w:rsidRPr="00E51757">
        <w:rPr>
          <w:rFonts w:cs="Times New Roman"/>
          <w:b/>
        </w:rPr>
        <w:t>s R</w:t>
      </w:r>
      <w:r w:rsidRPr="00E51757">
        <w:rPr>
          <w:rFonts w:cs="Times New Roman"/>
          <w:b/>
        </w:rPr>
        <w:t>eport</w:t>
      </w:r>
      <w:proofErr w:type="gramStart"/>
      <w:r w:rsidR="006C53FC" w:rsidRPr="00E51757">
        <w:rPr>
          <w:rFonts w:cs="Times New Roman"/>
          <w:b/>
        </w:rPr>
        <w:t xml:space="preserve">: </w:t>
      </w:r>
      <w:r w:rsidR="00974320" w:rsidRPr="00E51757">
        <w:rPr>
          <w:rFonts w:cs="Times New Roman"/>
          <w:b/>
        </w:rPr>
        <w:t xml:space="preserve"> </w:t>
      </w:r>
      <w:r w:rsidR="0072208F" w:rsidRPr="00E51757">
        <w:rPr>
          <w:rFonts w:cs="Times New Roman"/>
        </w:rPr>
        <w:t xml:space="preserve">The </w:t>
      </w:r>
      <w:r w:rsidR="002928BA" w:rsidRPr="00E51757">
        <w:rPr>
          <w:rFonts w:cs="Times New Roman"/>
        </w:rPr>
        <w:t>November</w:t>
      </w:r>
      <w:r w:rsidR="00D91FBF" w:rsidRPr="00E51757">
        <w:rPr>
          <w:rFonts w:cs="Times New Roman"/>
        </w:rPr>
        <w:t xml:space="preserve"> </w:t>
      </w:r>
      <w:r w:rsidR="00755437" w:rsidRPr="00E51757">
        <w:rPr>
          <w:rFonts w:cs="Times New Roman"/>
        </w:rPr>
        <w:t>meeting minutes were</w:t>
      </w:r>
      <w:r w:rsidR="00B32ECE" w:rsidRPr="00E51757">
        <w:rPr>
          <w:rFonts w:cs="Times New Roman"/>
        </w:rPr>
        <w:t xml:space="preserve"> ac</w:t>
      </w:r>
      <w:r w:rsidR="0059258B" w:rsidRPr="00E51757">
        <w:rPr>
          <w:rFonts w:cs="Times New Roman"/>
        </w:rPr>
        <w:t xml:space="preserve">cepted </w:t>
      </w:r>
      <w:r w:rsidR="00B32ECE" w:rsidRPr="00E51757">
        <w:rPr>
          <w:rFonts w:cs="Times New Roman"/>
        </w:rPr>
        <w:t xml:space="preserve">without changes on a motion </w:t>
      </w:r>
      <w:r w:rsidR="00AD3A8B" w:rsidRPr="00E51757">
        <w:rPr>
          <w:rFonts w:cs="Times New Roman"/>
        </w:rPr>
        <w:t xml:space="preserve">by </w:t>
      </w:r>
      <w:r w:rsidR="00921678" w:rsidRPr="00E51757">
        <w:rPr>
          <w:rFonts w:cs="Times New Roman"/>
        </w:rPr>
        <w:t>Sally</w:t>
      </w:r>
      <w:r w:rsidR="00D91FBF" w:rsidRPr="00E51757">
        <w:rPr>
          <w:rFonts w:cs="Times New Roman"/>
        </w:rPr>
        <w:t xml:space="preserve"> </w:t>
      </w:r>
      <w:r w:rsidR="0083749D" w:rsidRPr="00E51757">
        <w:rPr>
          <w:rFonts w:cs="Times New Roman"/>
        </w:rPr>
        <w:t xml:space="preserve">and a second by </w:t>
      </w:r>
      <w:r w:rsidR="00921678" w:rsidRPr="00E51757">
        <w:rPr>
          <w:rFonts w:cs="Times New Roman"/>
        </w:rPr>
        <w:t>Gwyn</w:t>
      </w:r>
      <w:proofErr w:type="gramEnd"/>
      <w:r w:rsidR="00280022" w:rsidRPr="00E51757">
        <w:rPr>
          <w:rFonts w:cs="Times New Roman"/>
        </w:rPr>
        <w:t xml:space="preserve">.  </w:t>
      </w:r>
      <w:proofErr w:type="gramStart"/>
      <w:r w:rsidR="00280022" w:rsidRPr="00E51757">
        <w:rPr>
          <w:rFonts w:cs="Times New Roman"/>
        </w:rPr>
        <w:t>All voted in favor.</w:t>
      </w:r>
      <w:proofErr w:type="gramEnd"/>
      <w:r w:rsidR="00CE03E6" w:rsidRPr="00E51757">
        <w:rPr>
          <w:rFonts w:cs="Times New Roman"/>
        </w:rPr>
        <w:t xml:space="preserve">  </w:t>
      </w:r>
    </w:p>
    <w:p w14:paraId="2DEA8CD4" w14:textId="77777777" w:rsidR="00E261FF" w:rsidRPr="00E51757" w:rsidRDefault="00E261FF" w:rsidP="00545AF6">
      <w:pPr>
        <w:spacing w:before="100" w:beforeAutospacing="1" w:after="100" w:afterAutospacing="1"/>
        <w:contextualSpacing/>
        <w:rPr>
          <w:rFonts w:cs="Times New Roman"/>
        </w:rPr>
      </w:pPr>
    </w:p>
    <w:p w14:paraId="41F7325E" w14:textId="10C3BBCF" w:rsidR="00BB2377" w:rsidRPr="00E51757" w:rsidRDefault="0000525D" w:rsidP="00BB2377">
      <w:pPr>
        <w:rPr>
          <w:rFonts w:cs="Times New Roman"/>
        </w:rPr>
      </w:pPr>
      <w:r w:rsidRPr="00E51757">
        <w:rPr>
          <w:rFonts w:cs="Times New Roman"/>
          <w:b/>
        </w:rPr>
        <w:t xml:space="preserve">Treasurer’s Report: </w:t>
      </w:r>
      <w:r w:rsidR="002C78D2" w:rsidRPr="00E51757">
        <w:rPr>
          <w:rFonts w:cs="Times New Roman"/>
          <w:b/>
        </w:rPr>
        <w:t xml:space="preserve"> </w:t>
      </w:r>
    </w:p>
    <w:p w14:paraId="10A51475" w14:textId="7DAC9CC4" w:rsidR="002D10D6" w:rsidRPr="00E51757" w:rsidRDefault="00921678" w:rsidP="00CE03E6">
      <w:pPr>
        <w:spacing w:before="100" w:beforeAutospacing="1" w:after="100" w:afterAutospacing="1"/>
        <w:contextualSpacing/>
        <w:rPr>
          <w:rFonts w:eastAsia="Times New Roman" w:cs="Times New Roman"/>
          <w:lang w:eastAsia="en-US"/>
        </w:rPr>
      </w:pPr>
      <w:r w:rsidRPr="00E51757">
        <w:rPr>
          <w:rFonts w:cs="Times New Roman"/>
        </w:rPr>
        <w:t>The a</w:t>
      </w:r>
      <w:r w:rsidR="00673847" w:rsidRPr="00E51757">
        <w:rPr>
          <w:rFonts w:cs="Times New Roman"/>
        </w:rPr>
        <w:t>ccount balances a</w:t>
      </w:r>
      <w:r w:rsidR="002D10D6" w:rsidRPr="00E51757">
        <w:rPr>
          <w:rFonts w:cs="Times New Roman"/>
        </w:rPr>
        <w:t>s of December 15</w:t>
      </w:r>
      <w:r w:rsidR="00673847" w:rsidRPr="00E51757">
        <w:rPr>
          <w:rFonts w:cs="Times New Roman"/>
        </w:rPr>
        <w:t>, 2020</w:t>
      </w:r>
      <w:r w:rsidRPr="00E51757">
        <w:rPr>
          <w:rFonts w:cs="Times New Roman"/>
        </w:rPr>
        <w:t xml:space="preserve"> are</w:t>
      </w:r>
      <w:r w:rsidR="00CE03E6" w:rsidRPr="00E51757">
        <w:rPr>
          <w:rFonts w:cs="Times New Roman"/>
        </w:rPr>
        <w:t>:</w:t>
      </w:r>
      <w:r w:rsidR="002D10D6" w:rsidRPr="00E51757">
        <w:rPr>
          <w:rFonts w:eastAsia="Times New Roman" w:cs="Times New Roman"/>
          <w:lang w:eastAsia="en-US"/>
        </w:rPr>
        <w:br/>
        <w:t>Operating</w:t>
      </w:r>
      <w:r w:rsidRPr="00E51757">
        <w:rPr>
          <w:rFonts w:eastAsia="Times New Roman" w:cs="Times New Roman"/>
          <w:lang w:eastAsia="en-US"/>
        </w:rPr>
        <w:t xml:space="preserve"> Account</w:t>
      </w:r>
      <w:r w:rsidR="002D10D6" w:rsidRPr="00E51757">
        <w:rPr>
          <w:rFonts w:eastAsia="Times New Roman" w:cs="Times New Roman"/>
          <w:lang w:eastAsia="en-US"/>
        </w:rPr>
        <w:t xml:space="preserve">  $23,393.95</w:t>
      </w:r>
      <w:r w:rsidR="002D10D6" w:rsidRPr="00E51757">
        <w:rPr>
          <w:rFonts w:eastAsia="Times New Roman" w:cs="Times New Roman"/>
          <w:lang w:eastAsia="en-US"/>
        </w:rPr>
        <w:br/>
        <w:t>Special</w:t>
      </w:r>
      <w:r w:rsidRPr="00E51757">
        <w:rPr>
          <w:rFonts w:eastAsia="Times New Roman" w:cs="Times New Roman"/>
          <w:lang w:eastAsia="en-US"/>
        </w:rPr>
        <w:t xml:space="preserve"> Account</w:t>
      </w:r>
      <w:r w:rsidR="002D10D6" w:rsidRPr="00E51757">
        <w:rPr>
          <w:rFonts w:eastAsia="Times New Roman" w:cs="Times New Roman"/>
          <w:lang w:eastAsia="en-US"/>
        </w:rPr>
        <w:t xml:space="preserve">  $6</w:t>
      </w:r>
      <w:r w:rsidRPr="00E51757">
        <w:rPr>
          <w:rFonts w:eastAsia="Times New Roman" w:cs="Times New Roman"/>
          <w:lang w:eastAsia="en-US"/>
        </w:rPr>
        <w:t>,</w:t>
      </w:r>
      <w:r w:rsidR="002D10D6" w:rsidRPr="00E51757">
        <w:rPr>
          <w:rFonts w:eastAsia="Times New Roman" w:cs="Times New Roman"/>
          <w:lang w:eastAsia="en-US"/>
        </w:rPr>
        <w:t>887.83</w:t>
      </w:r>
      <w:r w:rsidR="002D10D6" w:rsidRPr="00E51757">
        <w:rPr>
          <w:rFonts w:eastAsia="Times New Roman" w:cs="Times New Roman"/>
          <w:lang w:eastAsia="en-US"/>
        </w:rPr>
        <w:br/>
        <w:t>Misc</w:t>
      </w:r>
      <w:r w:rsidRPr="00E51757">
        <w:rPr>
          <w:rFonts w:eastAsia="Times New Roman" w:cs="Times New Roman"/>
          <w:lang w:eastAsia="en-US"/>
        </w:rPr>
        <w:t>. Account</w:t>
      </w:r>
      <w:r w:rsidR="002D10D6" w:rsidRPr="00E51757">
        <w:rPr>
          <w:rFonts w:eastAsia="Times New Roman" w:cs="Times New Roman"/>
          <w:lang w:eastAsia="en-US"/>
        </w:rPr>
        <w:t xml:space="preserve">  $1</w:t>
      </w:r>
      <w:r w:rsidRPr="00E51757">
        <w:rPr>
          <w:rFonts w:eastAsia="Times New Roman" w:cs="Times New Roman"/>
          <w:lang w:eastAsia="en-US"/>
        </w:rPr>
        <w:t>,</w:t>
      </w:r>
      <w:r w:rsidR="002D10D6" w:rsidRPr="00E51757">
        <w:rPr>
          <w:rFonts w:eastAsia="Times New Roman" w:cs="Times New Roman"/>
          <w:lang w:eastAsia="en-US"/>
        </w:rPr>
        <w:t>357.46</w:t>
      </w:r>
    </w:p>
    <w:p w14:paraId="6747FD66" w14:textId="77777777" w:rsidR="00CE03E6" w:rsidRPr="00E51757" w:rsidRDefault="00CE03E6" w:rsidP="00CE03E6">
      <w:pPr>
        <w:spacing w:before="100" w:beforeAutospacing="1" w:after="100" w:afterAutospacing="1"/>
        <w:contextualSpacing/>
        <w:rPr>
          <w:rFonts w:eastAsia="Times New Roman" w:cs="Times New Roman"/>
          <w:lang w:eastAsia="en-US"/>
        </w:rPr>
      </w:pPr>
    </w:p>
    <w:p w14:paraId="734673EA" w14:textId="74BAB9B6" w:rsidR="00CE03E6" w:rsidRPr="002C19E0" w:rsidRDefault="002C19E0" w:rsidP="002C19E0">
      <w:pPr>
        <w:spacing w:before="100" w:beforeAutospacing="1" w:after="100" w:afterAutospacing="1"/>
        <w:contextualSpacing/>
        <w:rPr>
          <w:rFonts w:cs="Times New Roman"/>
        </w:rPr>
      </w:pPr>
      <w:r>
        <w:rPr>
          <w:rFonts w:cs="Times New Roman"/>
        </w:rPr>
        <w:t>Because t</w:t>
      </w:r>
      <w:r w:rsidR="00921678" w:rsidRPr="00E51757">
        <w:rPr>
          <w:rFonts w:cs="Times New Roman"/>
        </w:rPr>
        <w:t xml:space="preserve">here </w:t>
      </w:r>
      <w:r>
        <w:rPr>
          <w:rFonts w:cs="Times New Roman"/>
        </w:rPr>
        <w:t>are</w:t>
      </w:r>
      <w:r w:rsidR="00921678" w:rsidRPr="00E51757">
        <w:rPr>
          <w:rFonts w:cs="Times New Roman"/>
        </w:rPr>
        <w:t xml:space="preserve"> </w:t>
      </w:r>
      <w:r w:rsidR="00CE03E6" w:rsidRPr="00E51757">
        <w:rPr>
          <w:rFonts w:cs="Times New Roman"/>
        </w:rPr>
        <w:t xml:space="preserve">no </w:t>
      </w:r>
      <w:r>
        <w:rPr>
          <w:rFonts w:cs="Times New Roman"/>
        </w:rPr>
        <w:t xml:space="preserve">Friday and </w:t>
      </w:r>
      <w:r w:rsidR="00CE03E6" w:rsidRPr="00E51757">
        <w:rPr>
          <w:rFonts w:cs="Times New Roman"/>
        </w:rPr>
        <w:t>Sat</w:t>
      </w:r>
      <w:r w:rsidR="00921678" w:rsidRPr="00E51757">
        <w:rPr>
          <w:rFonts w:cs="Times New Roman"/>
        </w:rPr>
        <w:t>urday</w:t>
      </w:r>
      <w:r>
        <w:rPr>
          <w:rFonts w:cs="Times New Roman"/>
        </w:rPr>
        <w:t xml:space="preserve"> </w:t>
      </w:r>
      <w:r w:rsidR="00CE03E6" w:rsidRPr="00E51757">
        <w:rPr>
          <w:rFonts w:cs="Times New Roman"/>
        </w:rPr>
        <w:t xml:space="preserve">staff </w:t>
      </w:r>
      <w:r>
        <w:rPr>
          <w:rFonts w:cs="Times New Roman"/>
        </w:rPr>
        <w:t>hours during the COVID situation</w:t>
      </w:r>
      <w:r w:rsidR="00921678" w:rsidRPr="00E51757">
        <w:rPr>
          <w:rFonts w:cs="Times New Roman"/>
        </w:rPr>
        <w:t xml:space="preserve">, there </w:t>
      </w:r>
      <w:r>
        <w:rPr>
          <w:rFonts w:cs="Times New Roman"/>
        </w:rPr>
        <w:t xml:space="preserve">will be a small </w:t>
      </w:r>
      <w:r w:rsidR="00921678" w:rsidRPr="00E51757">
        <w:rPr>
          <w:rFonts w:cs="Times New Roman"/>
        </w:rPr>
        <w:t>saving</w:t>
      </w:r>
      <w:r>
        <w:rPr>
          <w:rFonts w:cs="Times New Roman"/>
        </w:rPr>
        <w:t>s</w:t>
      </w:r>
      <w:r w:rsidR="00921678" w:rsidRPr="00E51757">
        <w:rPr>
          <w:rFonts w:cs="Times New Roman"/>
        </w:rPr>
        <w:t xml:space="preserve"> in costs until the </w:t>
      </w:r>
      <w:r>
        <w:rPr>
          <w:rFonts w:cs="Times New Roman"/>
        </w:rPr>
        <w:t>situation resolves</w:t>
      </w:r>
      <w:r w:rsidR="00921678" w:rsidRPr="00E51757">
        <w:rPr>
          <w:rFonts w:cs="Times New Roman"/>
        </w:rPr>
        <w:t xml:space="preserve">. </w:t>
      </w:r>
      <w:r>
        <w:rPr>
          <w:rFonts w:cs="Times New Roman"/>
        </w:rPr>
        <w:t xml:space="preserve"> </w:t>
      </w:r>
      <w:r w:rsidRPr="00E51757">
        <w:rPr>
          <w:rFonts w:eastAsia="Times New Roman" w:cs="Times New Roman"/>
          <w:lang w:eastAsia="en-US"/>
        </w:rPr>
        <w:t xml:space="preserve">The Special Account will cover the cost of </w:t>
      </w:r>
      <w:r>
        <w:rPr>
          <w:rFonts w:eastAsia="Times New Roman" w:cs="Times New Roman"/>
          <w:lang w:eastAsia="en-US"/>
        </w:rPr>
        <w:t xml:space="preserve">the new furnace motor and its </w:t>
      </w:r>
      <w:r w:rsidRPr="00E51757">
        <w:rPr>
          <w:rFonts w:eastAsia="Times New Roman" w:cs="Times New Roman"/>
          <w:lang w:eastAsia="en-US"/>
        </w:rPr>
        <w:t>installation.</w:t>
      </w:r>
      <w:r>
        <w:rPr>
          <w:rFonts w:eastAsia="Times New Roman" w:cs="Times New Roman"/>
          <w:lang w:eastAsia="en-US"/>
        </w:rPr>
        <w:t xml:space="preserve">  </w:t>
      </w:r>
      <w:r w:rsidR="00921678" w:rsidRPr="002C19E0">
        <w:rPr>
          <w:rFonts w:cs="Times New Roman"/>
        </w:rPr>
        <w:t xml:space="preserve">Bess moved to accept the Treasurers </w:t>
      </w:r>
      <w:proofErr w:type="gramStart"/>
      <w:r w:rsidR="00921678" w:rsidRPr="002C19E0">
        <w:rPr>
          <w:rFonts w:cs="Times New Roman"/>
        </w:rPr>
        <w:t>R</w:t>
      </w:r>
      <w:r w:rsidR="00AC184B" w:rsidRPr="002C19E0">
        <w:rPr>
          <w:rFonts w:cs="Times New Roman"/>
        </w:rPr>
        <w:t>eport</w:t>
      </w:r>
      <w:r w:rsidR="00921678" w:rsidRPr="002C19E0">
        <w:rPr>
          <w:rFonts w:cs="Times New Roman"/>
        </w:rPr>
        <w:t xml:space="preserve"> ,</w:t>
      </w:r>
      <w:proofErr w:type="gramEnd"/>
      <w:r w:rsidR="00921678" w:rsidRPr="002C19E0">
        <w:rPr>
          <w:rFonts w:cs="Times New Roman"/>
        </w:rPr>
        <w:t xml:space="preserve"> Gwyn seconded the motion, and all voted in favor.  </w:t>
      </w:r>
    </w:p>
    <w:p w14:paraId="2A35F6B6" w14:textId="77777777" w:rsidR="00CE03E6" w:rsidRPr="00E51757" w:rsidRDefault="00CE03E6" w:rsidP="00FB0C39">
      <w:pPr>
        <w:contextualSpacing/>
        <w:rPr>
          <w:rFonts w:cs="Times New Roman"/>
        </w:rPr>
      </w:pPr>
    </w:p>
    <w:p w14:paraId="3BD859BB" w14:textId="3A737314" w:rsidR="00CE03E6" w:rsidRPr="00E51757" w:rsidRDefault="009377C5" w:rsidP="00FB0C39">
      <w:pPr>
        <w:contextualSpacing/>
        <w:rPr>
          <w:rFonts w:cs="Times New Roman"/>
          <w:b/>
        </w:rPr>
      </w:pPr>
      <w:r w:rsidRPr="00E51757">
        <w:rPr>
          <w:rFonts w:cs="Times New Roman"/>
          <w:b/>
        </w:rPr>
        <w:t>2021 B</w:t>
      </w:r>
      <w:r w:rsidR="00CE03E6" w:rsidRPr="00E51757">
        <w:rPr>
          <w:rFonts w:cs="Times New Roman"/>
          <w:b/>
        </w:rPr>
        <w:t>udget</w:t>
      </w:r>
      <w:r w:rsidR="002C19E0">
        <w:rPr>
          <w:rFonts w:cs="Times New Roman"/>
          <w:b/>
        </w:rPr>
        <w:t>:</w:t>
      </w:r>
    </w:p>
    <w:p w14:paraId="75F728B5" w14:textId="32D8A7CA" w:rsidR="00CE03E6" w:rsidRPr="00E51757" w:rsidRDefault="009377C5" w:rsidP="00FB0C39">
      <w:pPr>
        <w:contextualSpacing/>
        <w:rPr>
          <w:rFonts w:cs="Times New Roman"/>
        </w:rPr>
      </w:pPr>
      <w:r w:rsidRPr="00E51757">
        <w:rPr>
          <w:rFonts w:cs="Times New Roman"/>
        </w:rPr>
        <w:t>All board members had reviewed the proposed 2021 budget</w:t>
      </w:r>
      <w:r w:rsidR="002C19E0">
        <w:rPr>
          <w:rFonts w:cs="Times New Roman"/>
        </w:rPr>
        <w:t xml:space="preserve"> in advance of the meeting</w:t>
      </w:r>
      <w:r w:rsidRPr="00E51757">
        <w:rPr>
          <w:rFonts w:cs="Times New Roman"/>
        </w:rPr>
        <w:t xml:space="preserve">.  Sally moved to accept the budget without changes, Chuck seconded it, and </w:t>
      </w:r>
      <w:r w:rsidR="002C19E0">
        <w:rPr>
          <w:rFonts w:cs="Times New Roman"/>
        </w:rPr>
        <w:t>all voted in favor.</w:t>
      </w:r>
    </w:p>
    <w:p w14:paraId="3F0848A9" w14:textId="77777777" w:rsidR="00CE03E6" w:rsidRPr="00E51757" w:rsidRDefault="00CE03E6" w:rsidP="00FB0C39">
      <w:pPr>
        <w:contextualSpacing/>
        <w:rPr>
          <w:rFonts w:cs="Times New Roman"/>
        </w:rPr>
      </w:pPr>
    </w:p>
    <w:p w14:paraId="29261C55" w14:textId="77777777" w:rsidR="00BB2377" w:rsidRPr="00E51757" w:rsidRDefault="00804D02" w:rsidP="00923BDA">
      <w:pPr>
        <w:contextualSpacing/>
        <w:rPr>
          <w:rFonts w:cs="Times New Roman"/>
        </w:rPr>
      </w:pPr>
      <w:r w:rsidRPr="00E51757">
        <w:rPr>
          <w:rFonts w:cs="Times New Roman"/>
          <w:b/>
        </w:rPr>
        <w:t>Director’s Report</w:t>
      </w:r>
      <w:r w:rsidR="00680E36" w:rsidRPr="00E51757">
        <w:rPr>
          <w:rFonts w:cs="Times New Roman"/>
          <w:b/>
        </w:rPr>
        <w:t xml:space="preserve"> addendum</w:t>
      </w:r>
      <w:r w:rsidR="003A783B" w:rsidRPr="00E51757">
        <w:rPr>
          <w:rFonts w:cs="Times New Roman"/>
          <w:b/>
        </w:rPr>
        <w:t>:</w:t>
      </w:r>
      <w:r w:rsidR="00B12368" w:rsidRPr="00E51757">
        <w:rPr>
          <w:rFonts w:cs="Times New Roman"/>
        </w:rPr>
        <w:t xml:space="preserve"> </w:t>
      </w:r>
    </w:p>
    <w:p w14:paraId="7D558F80" w14:textId="18C6BB87" w:rsidR="00691B2D" w:rsidRPr="00E51757" w:rsidRDefault="009F08A2" w:rsidP="00691B2D">
      <w:pPr>
        <w:contextualSpacing/>
        <w:rPr>
          <w:rFonts w:cs="Times New Roman"/>
        </w:rPr>
      </w:pPr>
      <w:r w:rsidRPr="00E51757">
        <w:rPr>
          <w:rFonts w:cs="Times New Roman"/>
        </w:rPr>
        <w:t>(</w:t>
      </w:r>
      <w:r w:rsidR="00BB2377" w:rsidRPr="00E51757">
        <w:rPr>
          <w:rFonts w:cs="Times New Roman"/>
        </w:rPr>
        <w:t xml:space="preserve">See </w:t>
      </w:r>
      <w:r w:rsidR="00CE3DFA" w:rsidRPr="00E51757">
        <w:rPr>
          <w:rFonts w:cs="Times New Roman"/>
        </w:rPr>
        <w:t xml:space="preserve">accompanying </w:t>
      </w:r>
      <w:r w:rsidR="00D90F9A" w:rsidRPr="00E51757">
        <w:rPr>
          <w:rFonts w:cs="Times New Roman"/>
        </w:rPr>
        <w:t>Director’s Report</w:t>
      </w:r>
      <w:r w:rsidRPr="00E51757">
        <w:rPr>
          <w:rFonts w:cs="Times New Roman"/>
        </w:rPr>
        <w:t>)</w:t>
      </w:r>
      <w:r w:rsidR="00AE1F69" w:rsidRPr="00E51757">
        <w:rPr>
          <w:rFonts w:cs="Times New Roman"/>
        </w:rPr>
        <w:t xml:space="preserve"> </w:t>
      </w:r>
      <w:r w:rsidR="00F17CA2" w:rsidRPr="00E51757">
        <w:rPr>
          <w:rFonts w:cs="Times New Roman"/>
        </w:rPr>
        <w:t xml:space="preserve">  </w:t>
      </w:r>
    </w:p>
    <w:p w14:paraId="79C278EE" w14:textId="57416F94" w:rsidR="009377C5" w:rsidRPr="00E51757" w:rsidRDefault="002C19E0" w:rsidP="009377C5">
      <w:pPr>
        <w:contextualSpacing/>
        <w:rPr>
          <w:rFonts w:cs="Times New Roman"/>
        </w:rPr>
      </w:pPr>
      <w:r>
        <w:rPr>
          <w:rFonts w:cs="Times New Roman"/>
        </w:rPr>
        <w:t>Ann feels that January 1 will</w:t>
      </w:r>
      <w:r w:rsidR="009377C5" w:rsidRPr="00E51757">
        <w:rPr>
          <w:rFonts w:cs="Times New Roman"/>
        </w:rPr>
        <w:t xml:space="preserve"> be too soon to reopen the library to visitors, given the ongoing COVID cases in the region.  All board members were in agreement.  She is hoping to reopen on February 1, with COVID precautions in place.  She reports that there have been no issues or pushback on the mask requirement.</w:t>
      </w:r>
    </w:p>
    <w:p w14:paraId="2F8682ED" w14:textId="77777777" w:rsidR="0026173A" w:rsidRPr="00E51757" w:rsidRDefault="0026173A" w:rsidP="00AE1F69">
      <w:pPr>
        <w:contextualSpacing/>
        <w:rPr>
          <w:rFonts w:cs="Times New Roman"/>
        </w:rPr>
      </w:pPr>
    </w:p>
    <w:p w14:paraId="7B88D003" w14:textId="7394EC04" w:rsidR="00F17CA2" w:rsidRPr="00E51757" w:rsidRDefault="00F17CA2" w:rsidP="00F17CA2">
      <w:pPr>
        <w:shd w:val="clear" w:color="auto" w:fill="FFFFFF"/>
        <w:rPr>
          <w:rFonts w:cs="Times New Roman"/>
        </w:rPr>
      </w:pPr>
      <w:r w:rsidRPr="00E51757">
        <w:rPr>
          <w:rFonts w:cs="Times New Roman"/>
          <w:b/>
        </w:rPr>
        <w:t xml:space="preserve">Building and Grounds Report: </w:t>
      </w:r>
      <w:r w:rsidRPr="00E51757">
        <w:rPr>
          <w:rFonts w:cs="Times New Roman"/>
        </w:rPr>
        <w:t xml:space="preserve"> </w:t>
      </w:r>
    </w:p>
    <w:p w14:paraId="10B51C19" w14:textId="6400A729" w:rsidR="00C61AE7" w:rsidRPr="00E51757" w:rsidRDefault="00EF699A" w:rsidP="00F17CA2">
      <w:pPr>
        <w:shd w:val="clear" w:color="auto" w:fill="FFFFFF"/>
        <w:rPr>
          <w:rFonts w:cs="Times New Roman"/>
        </w:rPr>
      </w:pPr>
      <w:r w:rsidRPr="00E51757">
        <w:rPr>
          <w:rFonts w:cs="Times New Roman"/>
        </w:rPr>
        <w:t xml:space="preserve">Chuck continues to pursue </w:t>
      </w:r>
      <w:r w:rsidR="00F17CA2" w:rsidRPr="00E51757">
        <w:rPr>
          <w:rFonts w:cs="Times New Roman"/>
        </w:rPr>
        <w:t xml:space="preserve">Stan </w:t>
      </w:r>
      <w:r w:rsidR="002C19E0">
        <w:rPr>
          <w:rFonts w:cs="Times New Roman"/>
        </w:rPr>
        <w:t xml:space="preserve">Parker </w:t>
      </w:r>
      <w:r w:rsidR="00F17CA2" w:rsidRPr="00E51757">
        <w:rPr>
          <w:rFonts w:cs="Times New Roman"/>
        </w:rPr>
        <w:t xml:space="preserve">from SBP Builders </w:t>
      </w:r>
      <w:r w:rsidR="009377C5" w:rsidRPr="00E51757">
        <w:rPr>
          <w:rFonts w:cs="Times New Roman"/>
        </w:rPr>
        <w:t xml:space="preserve">about getting the eyebrow windows constructed, with no success. He </w:t>
      </w:r>
      <w:r w:rsidR="00AC184B" w:rsidRPr="00E51757">
        <w:rPr>
          <w:rFonts w:cs="Times New Roman"/>
        </w:rPr>
        <w:t>will look for new options</w:t>
      </w:r>
      <w:r w:rsidR="002C19E0">
        <w:rPr>
          <w:rFonts w:cs="Times New Roman"/>
        </w:rPr>
        <w:t xml:space="preserve">.  </w:t>
      </w:r>
      <w:r w:rsidR="009377C5" w:rsidRPr="00E51757">
        <w:rPr>
          <w:rFonts w:cs="Times New Roman"/>
        </w:rPr>
        <w:t xml:space="preserve">Dinny has concerns about </w:t>
      </w:r>
      <w:r w:rsidR="00C61AE7" w:rsidRPr="00E51757">
        <w:rPr>
          <w:rFonts w:cs="Times New Roman"/>
        </w:rPr>
        <w:t xml:space="preserve">icicle </w:t>
      </w:r>
      <w:r w:rsidR="009377C5" w:rsidRPr="00E51757">
        <w:rPr>
          <w:rFonts w:cs="Times New Roman"/>
        </w:rPr>
        <w:t xml:space="preserve">formation </w:t>
      </w:r>
      <w:r w:rsidR="00C61AE7" w:rsidRPr="00E51757">
        <w:rPr>
          <w:rFonts w:cs="Times New Roman"/>
        </w:rPr>
        <w:t xml:space="preserve">by </w:t>
      </w:r>
      <w:r w:rsidR="009377C5" w:rsidRPr="00E51757">
        <w:rPr>
          <w:rFonts w:cs="Times New Roman"/>
        </w:rPr>
        <w:t>the front door, which</w:t>
      </w:r>
      <w:r w:rsidR="002C19E0">
        <w:rPr>
          <w:rFonts w:cs="Times New Roman"/>
        </w:rPr>
        <w:t xml:space="preserve"> may harm the copper </w:t>
      </w:r>
      <w:r w:rsidR="00C61AE7" w:rsidRPr="00E51757">
        <w:rPr>
          <w:rFonts w:cs="Times New Roman"/>
        </w:rPr>
        <w:t>gutter/sluiceway</w:t>
      </w:r>
      <w:r w:rsidR="002C19E0">
        <w:rPr>
          <w:rFonts w:cs="Times New Roman"/>
        </w:rPr>
        <w:t>.</w:t>
      </w:r>
      <w:r w:rsidR="00C61AE7" w:rsidRPr="00E51757">
        <w:rPr>
          <w:rFonts w:cs="Times New Roman"/>
        </w:rPr>
        <w:t xml:space="preserve">  </w:t>
      </w:r>
      <w:r w:rsidR="009377C5" w:rsidRPr="00E51757">
        <w:rPr>
          <w:rFonts w:cs="Times New Roman"/>
        </w:rPr>
        <w:t xml:space="preserve">If it recurs, </w:t>
      </w:r>
      <w:r w:rsidR="00C61AE7" w:rsidRPr="00E51757">
        <w:rPr>
          <w:rFonts w:cs="Times New Roman"/>
        </w:rPr>
        <w:t xml:space="preserve">Ann </w:t>
      </w:r>
      <w:r w:rsidR="009377C5" w:rsidRPr="00E51757">
        <w:rPr>
          <w:rFonts w:cs="Times New Roman"/>
        </w:rPr>
        <w:t xml:space="preserve">will </w:t>
      </w:r>
      <w:r w:rsidR="00C61AE7" w:rsidRPr="00E51757">
        <w:rPr>
          <w:rFonts w:cs="Times New Roman"/>
        </w:rPr>
        <w:t>ask Kim to ask Cory to knock it down when he shovels</w:t>
      </w:r>
      <w:r w:rsidR="009377C5" w:rsidRPr="00E51757">
        <w:rPr>
          <w:rFonts w:cs="Times New Roman"/>
        </w:rPr>
        <w:t>.</w:t>
      </w:r>
    </w:p>
    <w:p w14:paraId="7D914420" w14:textId="77777777" w:rsidR="00CB3005" w:rsidRPr="00E51757" w:rsidRDefault="00CB3005" w:rsidP="00923BDA">
      <w:pPr>
        <w:contextualSpacing/>
        <w:rPr>
          <w:rFonts w:cs="Times New Roman"/>
        </w:rPr>
      </w:pPr>
    </w:p>
    <w:p w14:paraId="53A8A137" w14:textId="77777777" w:rsidR="00691B2D" w:rsidRPr="00E51757" w:rsidRDefault="003A783B" w:rsidP="001323EF">
      <w:pPr>
        <w:rPr>
          <w:rFonts w:cs="Times New Roman"/>
        </w:rPr>
      </w:pPr>
      <w:r w:rsidRPr="00E51757">
        <w:rPr>
          <w:rFonts w:cs="Times New Roman"/>
          <w:b/>
        </w:rPr>
        <w:t>Old Business</w:t>
      </w:r>
      <w:r w:rsidR="00F42768" w:rsidRPr="00E51757">
        <w:rPr>
          <w:rFonts w:cs="Times New Roman"/>
          <w:b/>
        </w:rPr>
        <w:t>:</w:t>
      </w:r>
      <w:r w:rsidR="008B7132" w:rsidRPr="00E51757">
        <w:rPr>
          <w:rFonts w:cs="Times New Roman"/>
          <w:b/>
        </w:rPr>
        <w:t xml:space="preserve"> </w:t>
      </w:r>
      <w:r w:rsidR="00AA6BDF" w:rsidRPr="00E51757">
        <w:rPr>
          <w:rFonts w:cs="Times New Roman"/>
        </w:rPr>
        <w:t xml:space="preserve"> </w:t>
      </w:r>
    </w:p>
    <w:p w14:paraId="2D19DF17" w14:textId="579AF66C" w:rsidR="007600E1" w:rsidRPr="00E51757" w:rsidRDefault="009377C5" w:rsidP="007600E1">
      <w:pPr>
        <w:rPr>
          <w:rFonts w:cs="Times New Roman"/>
        </w:rPr>
      </w:pPr>
      <w:r w:rsidRPr="00E51757">
        <w:rPr>
          <w:rFonts w:cs="Times New Roman"/>
        </w:rPr>
        <w:t xml:space="preserve">The </w:t>
      </w:r>
      <w:r w:rsidR="00691B2D" w:rsidRPr="00E51757">
        <w:rPr>
          <w:rFonts w:cs="Times New Roman"/>
        </w:rPr>
        <w:t>edits to</w:t>
      </w:r>
      <w:r w:rsidR="00280022" w:rsidRPr="00E51757">
        <w:rPr>
          <w:rFonts w:cs="Times New Roman"/>
        </w:rPr>
        <w:t xml:space="preserve"> </w:t>
      </w:r>
      <w:r w:rsidR="002C19E0">
        <w:rPr>
          <w:rFonts w:cs="Times New Roman"/>
        </w:rPr>
        <w:t xml:space="preserve">the </w:t>
      </w:r>
      <w:r w:rsidR="007600E1" w:rsidRPr="00E51757">
        <w:rPr>
          <w:rFonts w:cs="Times New Roman"/>
        </w:rPr>
        <w:t xml:space="preserve">trustee manual and </w:t>
      </w:r>
      <w:r w:rsidR="002C19E0">
        <w:rPr>
          <w:rFonts w:cs="Times New Roman"/>
        </w:rPr>
        <w:t xml:space="preserve">the </w:t>
      </w:r>
      <w:r w:rsidR="007600E1" w:rsidRPr="00E51757">
        <w:rPr>
          <w:rFonts w:cs="Times New Roman"/>
        </w:rPr>
        <w:t>library</w:t>
      </w:r>
      <w:r w:rsidR="00450461" w:rsidRPr="00E51757">
        <w:rPr>
          <w:rFonts w:cs="Times New Roman"/>
        </w:rPr>
        <w:t xml:space="preserve"> </w:t>
      </w:r>
      <w:r w:rsidR="008057A6" w:rsidRPr="00E51757">
        <w:rPr>
          <w:rFonts w:cs="Times New Roman"/>
        </w:rPr>
        <w:t>bylaws</w:t>
      </w:r>
      <w:r w:rsidRPr="00E51757">
        <w:rPr>
          <w:rFonts w:cs="Times New Roman"/>
        </w:rPr>
        <w:t xml:space="preserve"> are ongoing.  Board members are to g</w:t>
      </w:r>
      <w:r w:rsidR="007600E1" w:rsidRPr="00E51757">
        <w:rPr>
          <w:rFonts w:cs="Times New Roman"/>
        </w:rPr>
        <w:t>et changes and suggestions to Gwyn</w:t>
      </w:r>
      <w:r w:rsidRPr="00E51757">
        <w:rPr>
          <w:rFonts w:cs="Times New Roman"/>
        </w:rPr>
        <w:t xml:space="preserve"> in time for her to prepare </w:t>
      </w:r>
      <w:r w:rsidR="007600E1" w:rsidRPr="00E51757">
        <w:rPr>
          <w:rFonts w:cs="Times New Roman"/>
        </w:rPr>
        <w:t xml:space="preserve">a final draft </w:t>
      </w:r>
      <w:r w:rsidRPr="00E51757">
        <w:rPr>
          <w:rFonts w:cs="Times New Roman"/>
        </w:rPr>
        <w:t xml:space="preserve">for voting </w:t>
      </w:r>
      <w:r w:rsidR="007600E1" w:rsidRPr="00E51757">
        <w:rPr>
          <w:rFonts w:cs="Times New Roman"/>
        </w:rPr>
        <w:t xml:space="preserve">on </w:t>
      </w:r>
      <w:r w:rsidRPr="00E51757">
        <w:rPr>
          <w:rFonts w:cs="Times New Roman"/>
        </w:rPr>
        <w:t xml:space="preserve">at the </w:t>
      </w:r>
      <w:r w:rsidR="00AA012B" w:rsidRPr="00E51757">
        <w:rPr>
          <w:rFonts w:cs="Times New Roman"/>
        </w:rPr>
        <w:t>Jan</w:t>
      </w:r>
      <w:r w:rsidRPr="00E51757">
        <w:rPr>
          <w:rFonts w:cs="Times New Roman"/>
        </w:rPr>
        <w:t>uary 19</w:t>
      </w:r>
      <w:r w:rsidR="007600E1" w:rsidRPr="00E51757">
        <w:rPr>
          <w:rFonts w:cs="Times New Roman"/>
        </w:rPr>
        <w:t xml:space="preserve"> meeting.  B</w:t>
      </w:r>
      <w:r w:rsidR="00AA012B" w:rsidRPr="00E51757">
        <w:rPr>
          <w:rFonts w:cs="Times New Roman"/>
        </w:rPr>
        <w:t>oard and officer term limits</w:t>
      </w:r>
      <w:r w:rsidR="007600E1" w:rsidRPr="00E51757">
        <w:rPr>
          <w:rFonts w:cs="Times New Roman"/>
        </w:rPr>
        <w:t xml:space="preserve"> were disc</w:t>
      </w:r>
      <w:r w:rsidR="00457620">
        <w:rPr>
          <w:rFonts w:cs="Times New Roman"/>
        </w:rPr>
        <w:t>ussed and deemed unnecessary, if</w:t>
      </w:r>
      <w:r w:rsidR="007600E1" w:rsidRPr="00E51757">
        <w:rPr>
          <w:rFonts w:cs="Times New Roman"/>
        </w:rPr>
        <w:t xml:space="preserve"> the board creates a formal </w:t>
      </w:r>
      <w:r w:rsidR="002C19E0">
        <w:rPr>
          <w:rFonts w:cs="Times New Roman"/>
        </w:rPr>
        <w:t xml:space="preserve">practice for </w:t>
      </w:r>
      <w:r w:rsidR="007600E1" w:rsidRPr="00E51757">
        <w:rPr>
          <w:rFonts w:cs="Times New Roman"/>
        </w:rPr>
        <w:t>succession planning for the chair, treasurer, secretary, building and g</w:t>
      </w:r>
      <w:r w:rsidR="002C19E0">
        <w:rPr>
          <w:rFonts w:cs="Times New Roman"/>
        </w:rPr>
        <w:t>rounds</w:t>
      </w:r>
      <w:r w:rsidR="00753BE3">
        <w:rPr>
          <w:rFonts w:cs="Times New Roman"/>
        </w:rPr>
        <w:t>,</w:t>
      </w:r>
      <w:r w:rsidR="002C19E0">
        <w:rPr>
          <w:rFonts w:cs="Times New Roman"/>
        </w:rPr>
        <w:t xml:space="preserve"> and any other future </w:t>
      </w:r>
      <w:r w:rsidR="007600E1" w:rsidRPr="00E51757">
        <w:rPr>
          <w:rFonts w:cs="Times New Roman"/>
        </w:rPr>
        <w:t xml:space="preserve">committee positions.  This will </w:t>
      </w:r>
      <w:r w:rsidR="002C19E0">
        <w:rPr>
          <w:rFonts w:cs="Times New Roman"/>
        </w:rPr>
        <w:t xml:space="preserve">be </w:t>
      </w:r>
      <w:r w:rsidR="00753BE3">
        <w:rPr>
          <w:rFonts w:cs="Times New Roman"/>
        </w:rPr>
        <w:t xml:space="preserve">further </w:t>
      </w:r>
      <w:r w:rsidR="007600E1" w:rsidRPr="00E51757">
        <w:rPr>
          <w:rFonts w:cs="Times New Roman"/>
        </w:rPr>
        <w:t xml:space="preserve">discussed at the January 19 meeting. </w:t>
      </w:r>
    </w:p>
    <w:p w14:paraId="5ED6BA61" w14:textId="76ACB3B5" w:rsidR="00AA012B" w:rsidRPr="00E51757" w:rsidRDefault="00AA012B" w:rsidP="001323EF">
      <w:pPr>
        <w:rPr>
          <w:rFonts w:cs="Times New Roman"/>
        </w:rPr>
      </w:pPr>
      <w:r w:rsidRPr="00E51757">
        <w:rPr>
          <w:rFonts w:cs="Times New Roman"/>
        </w:rPr>
        <w:lastRenderedPageBreak/>
        <w:t xml:space="preserve">Dinny </w:t>
      </w:r>
      <w:r w:rsidR="007600E1" w:rsidRPr="00E51757">
        <w:rPr>
          <w:rFonts w:cs="Times New Roman"/>
        </w:rPr>
        <w:t>continues to try</w:t>
      </w:r>
      <w:r w:rsidRPr="00E51757">
        <w:rPr>
          <w:rFonts w:cs="Times New Roman"/>
        </w:rPr>
        <w:t xml:space="preserve"> to get online access</w:t>
      </w:r>
      <w:r w:rsidR="00753BE3">
        <w:rPr>
          <w:rFonts w:cs="Times New Roman"/>
        </w:rPr>
        <w:t xml:space="preserve"> to </w:t>
      </w:r>
      <w:r w:rsidRPr="00E51757">
        <w:rPr>
          <w:rFonts w:cs="Times New Roman"/>
        </w:rPr>
        <w:t>statement</w:t>
      </w:r>
      <w:r w:rsidR="00753BE3">
        <w:rPr>
          <w:rFonts w:cs="Times New Roman"/>
        </w:rPr>
        <w:t>s for the</w:t>
      </w:r>
      <w:r w:rsidRPr="00E51757">
        <w:rPr>
          <w:rFonts w:cs="Times New Roman"/>
        </w:rPr>
        <w:t xml:space="preserve"> Grimes and Greenleaf trust accounts.  </w:t>
      </w:r>
      <w:r w:rsidR="007600E1" w:rsidRPr="00E51757">
        <w:rPr>
          <w:rFonts w:cs="Times New Roman"/>
        </w:rPr>
        <w:t xml:space="preserve">She has had some success with the </w:t>
      </w:r>
      <w:r w:rsidRPr="00E51757">
        <w:rPr>
          <w:rFonts w:cs="Times New Roman"/>
        </w:rPr>
        <w:t>Grimes</w:t>
      </w:r>
      <w:r w:rsidR="007600E1" w:rsidRPr="00E51757">
        <w:rPr>
          <w:rFonts w:cs="Times New Roman"/>
        </w:rPr>
        <w:t xml:space="preserve"> representative, who seems willing</w:t>
      </w:r>
      <w:r w:rsidRPr="00E51757">
        <w:rPr>
          <w:rFonts w:cs="Times New Roman"/>
        </w:rPr>
        <w:t xml:space="preserve"> </w:t>
      </w:r>
      <w:r w:rsidR="007600E1" w:rsidRPr="00E51757">
        <w:rPr>
          <w:rFonts w:cs="Times New Roman"/>
        </w:rPr>
        <w:t xml:space="preserve">to </w:t>
      </w:r>
      <w:r w:rsidRPr="00E51757">
        <w:rPr>
          <w:rFonts w:cs="Times New Roman"/>
        </w:rPr>
        <w:t>accommodate</w:t>
      </w:r>
      <w:r w:rsidR="007600E1" w:rsidRPr="00E51757">
        <w:rPr>
          <w:rFonts w:cs="Times New Roman"/>
        </w:rPr>
        <w:t xml:space="preserve"> her; she will continue to </w:t>
      </w:r>
      <w:r w:rsidR="00981691" w:rsidRPr="00E51757">
        <w:rPr>
          <w:rFonts w:cs="Times New Roman"/>
        </w:rPr>
        <w:t xml:space="preserve">work on </w:t>
      </w:r>
      <w:r w:rsidR="00B35AE0" w:rsidRPr="00E51757">
        <w:rPr>
          <w:rFonts w:cs="Times New Roman"/>
        </w:rPr>
        <w:t xml:space="preserve">the </w:t>
      </w:r>
      <w:r w:rsidR="00981691" w:rsidRPr="00E51757">
        <w:rPr>
          <w:rFonts w:cs="Times New Roman"/>
        </w:rPr>
        <w:t>Greenleaf</w:t>
      </w:r>
      <w:r w:rsidR="00B35AE0" w:rsidRPr="00E51757">
        <w:rPr>
          <w:rFonts w:cs="Times New Roman"/>
        </w:rPr>
        <w:t xml:space="preserve"> representative</w:t>
      </w:r>
      <w:r w:rsidR="00981691" w:rsidRPr="00E51757">
        <w:rPr>
          <w:rFonts w:cs="Times New Roman"/>
        </w:rPr>
        <w:t xml:space="preserve">.  </w:t>
      </w:r>
      <w:r w:rsidR="007600E1" w:rsidRPr="00E51757">
        <w:rPr>
          <w:rFonts w:cs="Times New Roman"/>
        </w:rPr>
        <w:t xml:space="preserve">This will enable Belinda (the bookkeeper) to have access.  </w:t>
      </w:r>
    </w:p>
    <w:p w14:paraId="3DEDFA07" w14:textId="77777777" w:rsidR="008057A6" w:rsidRPr="00E51757" w:rsidRDefault="008057A6" w:rsidP="001323EF">
      <w:pPr>
        <w:rPr>
          <w:rFonts w:cs="Times New Roman"/>
        </w:rPr>
      </w:pPr>
    </w:p>
    <w:p w14:paraId="1BAD1427" w14:textId="3CD04983" w:rsidR="006832CB" w:rsidRPr="002C19E0" w:rsidRDefault="006B6A00" w:rsidP="00F4386A">
      <w:pPr>
        <w:rPr>
          <w:rFonts w:cs="Times New Roman"/>
        </w:rPr>
      </w:pPr>
      <w:r w:rsidRPr="00E51757">
        <w:rPr>
          <w:rFonts w:cs="Times New Roman"/>
          <w:b/>
        </w:rPr>
        <w:t>New Business:</w:t>
      </w:r>
      <w:r w:rsidR="006D3896" w:rsidRPr="00E51757">
        <w:rPr>
          <w:rFonts w:cs="Times New Roman"/>
          <w:b/>
        </w:rPr>
        <w:t xml:space="preserve"> </w:t>
      </w:r>
      <w:r w:rsidR="002C19E0">
        <w:rPr>
          <w:rFonts w:cs="Times New Roman"/>
          <w:b/>
        </w:rPr>
        <w:t xml:space="preserve"> </w:t>
      </w:r>
      <w:r w:rsidR="002C19E0" w:rsidRPr="002C19E0">
        <w:rPr>
          <w:rFonts w:cs="Times New Roman"/>
        </w:rPr>
        <w:t>None</w:t>
      </w:r>
    </w:p>
    <w:p w14:paraId="2D23CB2C" w14:textId="77777777" w:rsidR="00E7410F" w:rsidRPr="00E51757" w:rsidRDefault="00E7410F" w:rsidP="00F4386A">
      <w:pPr>
        <w:rPr>
          <w:rFonts w:cs="Times New Roman"/>
          <w:b/>
        </w:rPr>
      </w:pPr>
    </w:p>
    <w:p w14:paraId="31F81645" w14:textId="7635795C" w:rsidR="00A87D5E" w:rsidRPr="00E51757" w:rsidRDefault="00B35AE0" w:rsidP="00F4386A">
      <w:pPr>
        <w:rPr>
          <w:rFonts w:cs="Times New Roman"/>
        </w:rPr>
      </w:pPr>
      <w:r w:rsidRPr="00E51757">
        <w:rPr>
          <w:rFonts w:cs="Times New Roman"/>
        </w:rPr>
        <w:t>Bill adjourned t</w:t>
      </w:r>
      <w:r w:rsidR="00A87D5E" w:rsidRPr="00E51757">
        <w:rPr>
          <w:rFonts w:cs="Times New Roman"/>
        </w:rPr>
        <w:t xml:space="preserve">he meeting </w:t>
      </w:r>
      <w:r w:rsidRPr="00E51757">
        <w:rPr>
          <w:rFonts w:cs="Times New Roman"/>
        </w:rPr>
        <w:t xml:space="preserve">at 7:49 pm on a motion by </w:t>
      </w:r>
      <w:r w:rsidR="006364C3" w:rsidRPr="00E51757">
        <w:rPr>
          <w:rFonts w:cs="Times New Roman"/>
        </w:rPr>
        <w:t>Bess</w:t>
      </w:r>
      <w:r w:rsidRPr="00E51757">
        <w:rPr>
          <w:rFonts w:cs="Times New Roman"/>
        </w:rPr>
        <w:t xml:space="preserve">, seconded by </w:t>
      </w:r>
      <w:r w:rsidR="00B12125" w:rsidRPr="00E51757">
        <w:rPr>
          <w:rFonts w:cs="Times New Roman"/>
        </w:rPr>
        <w:t>Sally, and a</w:t>
      </w:r>
      <w:r w:rsidR="00A87D5E" w:rsidRPr="00E51757">
        <w:rPr>
          <w:rFonts w:cs="Times New Roman"/>
        </w:rPr>
        <w:t>ll vo</w:t>
      </w:r>
      <w:r w:rsidR="005B3086" w:rsidRPr="00E51757">
        <w:rPr>
          <w:rFonts w:cs="Times New Roman"/>
        </w:rPr>
        <w:t xml:space="preserve">ted in </w:t>
      </w:r>
      <w:r w:rsidR="00A87D5E" w:rsidRPr="00E51757">
        <w:rPr>
          <w:rFonts w:cs="Times New Roman"/>
        </w:rPr>
        <w:t>favor.</w:t>
      </w:r>
    </w:p>
    <w:p w14:paraId="465B271B" w14:textId="77777777" w:rsidR="00A87D5E" w:rsidRPr="00E51757" w:rsidRDefault="00A87D5E" w:rsidP="00F4386A">
      <w:pPr>
        <w:rPr>
          <w:rFonts w:cs="Times New Roman"/>
        </w:rPr>
      </w:pPr>
    </w:p>
    <w:p w14:paraId="7971104F" w14:textId="06E35259" w:rsidR="007C0984" w:rsidRPr="00E51757" w:rsidRDefault="003A47A8" w:rsidP="00545AF6">
      <w:pPr>
        <w:spacing w:before="100" w:beforeAutospacing="1" w:after="100" w:afterAutospacing="1"/>
        <w:contextualSpacing/>
        <w:rPr>
          <w:rFonts w:cs="Times New Roman"/>
        </w:rPr>
      </w:pPr>
      <w:r w:rsidRPr="00E51757">
        <w:rPr>
          <w:rFonts w:cs="Times New Roman"/>
          <w:b/>
        </w:rPr>
        <w:t>Next meeting:</w:t>
      </w:r>
      <w:r w:rsidR="00D85126" w:rsidRPr="00E51757">
        <w:rPr>
          <w:rFonts w:cs="Times New Roman"/>
        </w:rPr>
        <w:t xml:space="preserve"> </w:t>
      </w:r>
      <w:r w:rsidR="006832CB" w:rsidRPr="00E51757">
        <w:rPr>
          <w:rFonts w:cs="Times New Roman"/>
        </w:rPr>
        <w:t xml:space="preserve"> </w:t>
      </w:r>
      <w:r w:rsidR="00BE504C" w:rsidRPr="00E51757">
        <w:rPr>
          <w:rFonts w:cs="Times New Roman"/>
        </w:rPr>
        <w:t>Tuesday</w:t>
      </w:r>
      <w:r w:rsidR="002C19E0">
        <w:rPr>
          <w:rFonts w:cs="Times New Roman"/>
        </w:rPr>
        <w:t>,</w:t>
      </w:r>
      <w:r w:rsidR="00BE504C" w:rsidRPr="00E51757">
        <w:rPr>
          <w:rFonts w:cs="Times New Roman"/>
        </w:rPr>
        <w:t xml:space="preserve"> Jan</w:t>
      </w:r>
      <w:r w:rsidR="002C19E0">
        <w:rPr>
          <w:rFonts w:cs="Times New Roman"/>
        </w:rPr>
        <w:t>.</w:t>
      </w:r>
      <w:r w:rsidR="00BE504C" w:rsidRPr="00E51757">
        <w:rPr>
          <w:rFonts w:cs="Times New Roman"/>
        </w:rPr>
        <w:t xml:space="preserve"> 19, 7 pm</w:t>
      </w:r>
      <w:r w:rsidR="005953DF" w:rsidRPr="00E51757">
        <w:rPr>
          <w:rFonts w:cs="Times New Roman"/>
        </w:rPr>
        <w:t xml:space="preserve"> on Zoom </w:t>
      </w:r>
    </w:p>
    <w:p w14:paraId="564FFD38" w14:textId="55021B5A" w:rsidR="00F5486C" w:rsidRPr="00E51757" w:rsidRDefault="00F5486C" w:rsidP="00F5486C">
      <w:pPr>
        <w:rPr>
          <w:rFonts w:eastAsia="Times New Roman" w:cs="Times New Roman"/>
          <w:lang w:eastAsia="en-US"/>
        </w:rPr>
      </w:pPr>
    </w:p>
    <w:p w14:paraId="00B3DB1C" w14:textId="5A3E066B" w:rsidR="007165D0" w:rsidRPr="00E51757" w:rsidRDefault="007165D0" w:rsidP="00545AF6">
      <w:pPr>
        <w:spacing w:before="100" w:beforeAutospacing="1" w:after="100" w:afterAutospacing="1"/>
        <w:contextualSpacing/>
        <w:rPr>
          <w:rFonts w:cs="Times New Roman"/>
        </w:rPr>
      </w:pPr>
      <w:r w:rsidRPr="00E51757">
        <w:rPr>
          <w:rFonts w:cs="Times New Roman"/>
        </w:rPr>
        <w:t xml:space="preserve">Respectfully submitted, </w:t>
      </w:r>
    </w:p>
    <w:p w14:paraId="0DCE243A" w14:textId="77777777" w:rsidR="00D16004" w:rsidRPr="00E51757" w:rsidRDefault="00D16004" w:rsidP="00545AF6">
      <w:pPr>
        <w:spacing w:before="100" w:beforeAutospacing="1" w:after="100" w:afterAutospacing="1"/>
        <w:contextualSpacing/>
        <w:rPr>
          <w:rFonts w:cs="Times New Roman"/>
        </w:rPr>
      </w:pPr>
      <w:r w:rsidRPr="00E51757">
        <w:rPr>
          <w:rFonts w:cs="Times New Roman"/>
        </w:rPr>
        <w:t>Bess Andrews, secretary</w:t>
      </w:r>
    </w:p>
    <w:p w14:paraId="0791107D" w14:textId="77777777" w:rsidR="00753438" w:rsidRPr="00E51757" w:rsidRDefault="00753438" w:rsidP="00545AF6">
      <w:pPr>
        <w:spacing w:before="100" w:beforeAutospacing="1" w:after="100" w:afterAutospacing="1"/>
        <w:contextualSpacing/>
        <w:rPr>
          <w:rFonts w:cs="Times New Roman"/>
        </w:rPr>
      </w:pPr>
    </w:p>
    <w:p w14:paraId="7A96EE1C" w14:textId="77777777" w:rsidR="00753438" w:rsidRPr="00E51757" w:rsidRDefault="00753438" w:rsidP="00545AF6">
      <w:pPr>
        <w:spacing w:before="100" w:beforeAutospacing="1" w:after="100" w:afterAutospacing="1"/>
        <w:contextualSpacing/>
        <w:rPr>
          <w:rFonts w:cs="Times New Roman"/>
        </w:rPr>
      </w:pPr>
    </w:p>
    <w:p w14:paraId="29155D11" w14:textId="3FA8B600" w:rsidR="00646D1C" w:rsidRPr="00E51757" w:rsidRDefault="00646D1C" w:rsidP="00545AF6">
      <w:pPr>
        <w:spacing w:before="100" w:beforeAutospacing="1" w:after="100" w:afterAutospacing="1"/>
        <w:contextualSpacing/>
        <w:rPr>
          <w:rFonts w:cs="Times New Roman"/>
        </w:rPr>
      </w:pPr>
    </w:p>
    <w:sectPr w:rsidR="00646D1C" w:rsidRPr="00E51757" w:rsidSect="00865BE3">
      <w:headerReference w:type="default" r:id="rId9"/>
      <w:footerReference w:type="even" r:id="rId10"/>
      <w:footerReference w:type="default" r:id="rId11"/>
      <w:pgSz w:w="12240" w:h="15840"/>
      <w:pgMar w:top="1080" w:right="1080" w:bottom="108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FCAE3" w14:textId="77777777" w:rsidR="002C19E0" w:rsidRDefault="002C19E0" w:rsidP="008870FF">
      <w:r>
        <w:separator/>
      </w:r>
    </w:p>
  </w:endnote>
  <w:endnote w:type="continuationSeparator" w:id="0">
    <w:p w14:paraId="61038828" w14:textId="77777777" w:rsidR="002C19E0" w:rsidRDefault="002C19E0" w:rsidP="0088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50752" w14:textId="77777777" w:rsidR="002C19E0" w:rsidRDefault="002C19E0" w:rsidP="00726D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804E33" w14:textId="77777777" w:rsidR="002C19E0" w:rsidRDefault="002C19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44536" w14:textId="77777777" w:rsidR="002C19E0" w:rsidRDefault="002C19E0" w:rsidP="00726D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0674">
      <w:rPr>
        <w:rStyle w:val="PageNumber"/>
        <w:noProof/>
      </w:rPr>
      <w:t>2</w:t>
    </w:r>
    <w:r>
      <w:rPr>
        <w:rStyle w:val="PageNumber"/>
      </w:rPr>
      <w:fldChar w:fldCharType="end"/>
    </w:r>
  </w:p>
  <w:p w14:paraId="2ED6D634" w14:textId="77777777" w:rsidR="002C19E0" w:rsidRDefault="002C19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E10DF" w14:textId="77777777" w:rsidR="002C19E0" w:rsidRDefault="002C19E0" w:rsidP="008870FF">
      <w:r>
        <w:separator/>
      </w:r>
    </w:p>
  </w:footnote>
  <w:footnote w:type="continuationSeparator" w:id="0">
    <w:p w14:paraId="3ADC8E7D" w14:textId="77777777" w:rsidR="002C19E0" w:rsidRDefault="002C19E0" w:rsidP="008870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8B5BE" w14:textId="02D0B256" w:rsidR="002C19E0" w:rsidRDefault="002C19E0" w:rsidP="00E51757">
    <w:pPr>
      <w:spacing w:before="100" w:beforeAutospacing="1" w:after="100" w:afterAutospacing="1"/>
      <w:contextualSpacing/>
      <w:jc w:val="center"/>
      <w:rPr>
        <w:rFonts w:cs="Times New Roman"/>
        <w:b/>
      </w:rPr>
    </w:pPr>
    <w:r w:rsidRPr="00E51757">
      <w:rPr>
        <w:rFonts w:cs="Times New Roman"/>
        <w:b/>
      </w:rPr>
      <w:t xml:space="preserve"> </w:t>
    </w:r>
  </w:p>
  <w:p w14:paraId="1AEA2241" w14:textId="4C6A1197" w:rsidR="002C19E0" w:rsidRPr="00E51757" w:rsidRDefault="002C19E0" w:rsidP="00E51757">
    <w:pPr>
      <w:spacing w:before="100" w:beforeAutospacing="1" w:after="100" w:afterAutospacing="1"/>
      <w:contextualSpacing/>
      <w:jc w:val="center"/>
      <w:rPr>
        <w:rFonts w:cs="Times New Roman"/>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11F"/>
    <w:multiLevelType w:val="hybridMultilevel"/>
    <w:tmpl w:val="56B28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A14681"/>
    <w:multiLevelType w:val="hybridMultilevel"/>
    <w:tmpl w:val="064CE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8B4EAA"/>
    <w:multiLevelType w:val="hybridMultilevel"/>
    <w:tmpl w:val="3AEA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21ED2"/>
    <w:multiLevelType w:val="hybridMultilevel"/>
    <w:tmpl w:val="251C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C49B3"/>
    <w:multiLevelType w:val="hybridMultilevel"/>
    <w:tmpl w:val="9CB2C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9759E6"/>
    <w:multiLevelType w:val="hybridMultilevel"/>
    <w:tmpl w:val="0CBE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00904"/>
    <w:multiLevelType w:val="hybridMultilevel"/>
    <w:tmpl w:val="3454D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6D5406"/>
    <w:multiLevelType w:val="hybridMultilevel"/>
    <w:tmpl w:val="816A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695B7E"/>
    <w:multiLevelType w:val="hybridMultilevel"/>
    <w:tmpl w:val="271CD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FF1AFC"/>
    <w:multiLevelType w:val="hybridMultilevel"/>
    <w:tmpl w:val="D7A4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4"/>
  </w:num>
  <w:num w:numId="6">
    <w:abstractNumId w:val="5"/>
  </w:num>
  <w:num w:numId="7">
    <w:abstractNumId w:val="3"/>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B5"/>
    <w:rsid w:val="0000032D"/>
    <w:rsid w:val="0000525D"/>
    <w:rsid w:val="00010195"/>
    <w:rsid w:val="00011CDE"/>
    <w:rsid w:val="000127BD"/>
    <w:rsid w:val="00012AB6"/>
    <w:rsid w:val="00013A58"/>
    <w:rsid w:val="00013E73"/>
    <w:rsid w:val="00017B4C"/>
    <w:rsid w:val="00020F97"/>
    <w:rsid w:val="00021B84"/>
    <w:rsid w:val="00024D1B"/>
    <w:rsid w:val="00033E69"/>
    <w:rsid w:val="00036A19"/>
    <w:rsid w:val="000453E5"/>
    <w:rsid w:val="00045A08"/>
    <w:rsid w:val="00047E22"/>
    <w:rsid w:val="0005241C"/>
    <w:rsid w:val="00053AD8"/>
    <w:rsid w:val="00056723"/>
    <w:rsid w:val="00061768"/>
    <w:rsid w:val="00061FF5"/>
    <w:rsid w:val="00062CFA"/>
    <w:rsid w:val="00071724"/>
    <w:rsid w:val="00080866"/>
    <w:rsid w:val="000863BF"/>
    <w:rsid w:val="000930E8"/>
    <w:rsid w:val="000940D3"/>
    <w:rsid w:val="00094491"/>
    <w:rsid w:val="00097B3F"/>
    <w:rsid w:val="000A05FF"/>
    <w:rsid w:val="000A1BBB"/>
    <w:rsid w:val="000A1EDD"/>
    <w:rsid w:val="000A2FE2"/>
    <w:rsid w:val="000A52F4"/>
    <w:rsid w:val="000B0749"/>
    <w:rsid w:val="000C2357"/>
    <w:rsid w:val="000C61C9"/>
    <w:rsid w:val="000D1E62"/>
    <w:rsid w:val="000D4E48"/>
    <w:rsid w:val="000D6EF3"/>
    <w:rsid w:val="000F2500"/>
    <w:rsid w:val="000F3665"/>
    <w:rsid w:val="000F4050"/>
    <w:rsid w:val="00101A7C"/>
    <w:rsid w:val="00110492"/>
    <w:rsid w:val="00114CDC"/>
    <w:rsid w:val="0012081F"/>
    <w:rsid w:val="00120FB1"/>
    <w:rsid w:val="00122812"/>
    <w:rsid w:val="00123CB8"/>
    <w:rsid w:val="001323EF"/>
    <w:rsid w:val="00141959"/>
    <w:rsid w:val="00146AE1"/>
    <w:rsid w:val="0015683F"/>
    <w:rsid w:val="00156A33"/>
    <w:rsid w:val="00162F92"/>
    <w:rsid w:val="00164C7A"/>
    <w:rsid w:val="001874B4"/>
    <w:rsid w:val="001911EC"/>
    <w:rsid w:val="00194B71"/>
    <w:rsid w:val="00197566"/>
    <w:rsid w:val="001A55C1"/>
    <w:rsid w:val="001A730F"/>
    <w:rsid w:val="001B4EB8"/>
    <w:rsid w:val="001B74A1"/>
    <w:rsid w:val="001B7819"/>
    <w:rsid w:val="001C10C6"/>
    <w:rsid w:val="001C1DCA"/>
    <w:rsid w:val="001C7889"/>
    <w:rsid w:val="001D1357"/>
    <w:rsid w:val="001D46AD"/>
    <w:rsid w:val="001E235A"/>
    <w:rsid w:val="001F68B7"/>
    <w:rsid w:val="00201598"/>
    <w:rsid w:val="00201C6F"/>
    <w:rsid w:val="002031A9"/>
    <w:rsid w:val="0020462D"/>
    <w:rsid w:val="002059B8"/>
    <w:rsid w:val="00207D84"/>
    <w:rsid w:val="00213AB8"/>
    <w:rsid w:val="00214A2A"/>
    <w:rsid w:val="00217CBA"/>
    <w:rsid w:val="00223A3F"/>
    <w:rsid w:val="00223D7A"/>
    <w:rsid w:val="0022756C"/>
    <w:rsid w:val="002328BD"/>
    <w:rsid w:val="00242775"/>
    <w:rsid w:val="00250867"/>
    <w:rsid w:val="0026110B"/>
    <w:rsid w:val="0026173A"/>
    <w:rsid w:val="0026415C"/>
    <w:rsid w:val="002663E8"/>
    <w:rsid w:val="00266A43"/>
    <w:rsid w:val="00273E41"/>
    <w:rsid w:val="00273F17"/>
    <w:rsid w:val="00277ACF"/>
    <w:rsid w:val="00280022"/>
    <w:rsid w:val="002868D4"/>
    <w:rsid w:val="002928BA"/>
    <w:rsid w:val="00293F9E"/>
    <w:rsid w:val="002A4382"/>
    <w:rsid w:val="002A4A7C"/>
    <w:rsid w:val="002B082F"/>
    <w:rsid w:val="002C0B15"/>
    <w:rsid w:val="002C19E0"/>
    <w:rsid w:val="002C3E44"/>
    <w:rsid w:val="002C6A65"/>
    <w:rsid w:val="002C78D2"/>
    <w:rsid w:val="002D10D6"/>
    <w:rsid w:val="002D5918"/>
    <w:rsid w:val="002E11C9"/>
    <w:rsid w:val="002E1B5B"/>
    <w:rsid w:val="002E32CE"/>
    <w:rsid w:val="002E6000"/>
    <w:rsid w:val="002E6FAF"/>
    <w:rsid w:val="002F1F0F"/>
    <w:rsid w:val="002F3176"/>
    <w:rsid w:val="002F3D0E"/>
    <w:rsid w:val="002F6149"/>
    <w:rsid w:val="00302502"/>
    <w:rsid w:val="0030680E"/>
    <w:rsid w:val="003147CB"/>
    <w:rsid w:val="00332A71"/>
    <w:rsid w:val="00336196"/>
    <w:rsid w:val="0034681A"/>
    <w:rsid w:val="00346995"/>
    <w:rsid w:val="003529D1"/>
    <w:rsid w:val="0035366F"/>
    <w:rsid w:val="00354B36"/>
    <w:rsid w:val="0035674F"/>
    <w:rsid w:val="003604C5"/>
    <w:rsid w:val="00364209"/>
    <w:rsid w:val="00364FFB"/>
    <w:rsid w:val="00366EFB"/>
    <w:rsid w:val="00370698"/>
    <w:rsid w:val="003755BB"/>
    <w:rsid w:val="003852A3"/>
    <w:rsid w:val="00385B61"/>
    <w:rsid w:val="003A0987"/>
    <w:rsid w:val="003A0AD0"/>
    <w:rsid w:val="003A4774"/>
    <w:rsid w:val="003A47A8"/>
    <w:rsid w:val="003A5035"/>
    <w:rsid w:val="003A74C2"/>
    <w:rsid w:val="003A783B"/>
    <w:rsid w:val="003C1C2F"/>
    <w:rsid w:val="003C2C6B"/>
    <w:rsid w:val="003C4064"/>
    <w:rsid w:val="003C5A12"/>
    <w:rsid w:val="003D24DF"/>
    <w:rsid w:val="003E136A"/>
    <w:rsid w:val="003E368D"/>
    <w:rsid w:val="003F4483"/>
    <w:rsid w:val="004024B1"/>
    <w:rsid w:val="00405B5D"/>
    <w:rsid w:val="00417D13"/>
    <w:rsid w:val="00424144"/>
    <w:rsid w:val="004327B6"/>
    <w:rsid w:val="00437045"/>
    <w:rsid w:val="00437A0C"/>
    <w:rsid w:val="00443468"/>
    <w:rsid w:val="00444616"/>
    <w:rsid w:val="004476A5"/>
    <w:rsid w:val="00450461"/>
    <w:rsid w:val="004516BC"/>
    <w:rsid w:val="00453997"/>
    <w:rsid w:val="00454283"/>
    <w:rsid w:val="004545B4"/>
    <w:rsid w:val="004555FF"/>
    <w:rsid w:val="00456C5C"/>
    <w:rsid w:val="00457620"/>
    <w:rsid w:val="004612BA"/>
    <w:rsid w:val="00467C27"/>
    <w:rsid w:val="004745B8"/>
    <w:rsid w:val="00474DA5"/>
    <w:rsid w:val="00477B94"/>
    <w:rsid w:val="00490B5C"/>
    <w:rsid w:val="0049302B"/>
    <w:rsid w:val="004A2040"/>
    <w:rsid w:val="004A4F1A"/>
    <w:rsid w:val="004B745D"/>
    <w:rsid w:val="004C06D2"/>
    <w:rsid w:val="004C22C8"/>
    <w:rsid w:val="004C46E6"/>
    <w:rsid w:val="004D123F"/>
    <w:rsid w:val="004D3144"/>
    <w:rsid w:val="004D3B0A"/>
    <w:rsid w:val="004E13C3"/>
    <w:rsid w:val="004E7F81"/>
    <w:rsid w:val="004F509B"/>
    <w:rsid w:val="004F70F9"/>
    <w:rsid w:val="0051006A"/>
    <w:rsid w:val="00513FCC"/>
    <w:rsid w:val="00516A82"/>
    <w:rsid w:val="00517AD5"/>
    <w:rsid w:val="00522AB3"/>
    <w:rsid w:val="00523A74"/>
    <w:rsid w:val="005325B0"/>
    <w:rsid w:val="005360E7"/>
    <w:rsid w:val="005363BF"/>
    <w:rsid w:val="00537B27"/>
    <w:rsid w:val="00541B92"/>
    <w:rsid w:val="0054359A"/>
    <w:rsid w:val="00545AF6"/>
    <w:rsid w:val="00555B30"/>
    <w:rsid w:val="00560299"/>
    <w:rsid w:val="005720E9"/>
    <w:rsid w:val="00584E2C"/>
    <w:rsid w:val="00587581"/>
    <w:rsid w:val="00587D03"/>
    <w:rsid w:val="00591891"/>
    <w:rsid w:val="00592444"/>
    <w:rsid w:val="0059258B"/>
    <w:rsid w:val="005953DF"/>
    <w:rsid w:val="0059561F"/>
    <w:rsid w:val="005A20DF"/>
    <w:rsid w:val="005A734F"/>
    <w:rsid w:val="005B12D5"/>
    <w:rsid w:val="005B3086"/>
    <w:rsid w:val="005B7713"/>
    <w:rsid w:val="005C0CD8"/>
    <w:rsid w:val="005C2839"/>
    <w:rsid w:val="005C34BC"/>
    <w:rsid w:val="005C3F5F"/>
    <w:rsid w:val="005D51AC"/>
    <w:rsid w:val="005E2110"/>
    <w:rsid w:val="005E2574"/>
    <w:rsid w:val="005E576E"/>
    <w:rsid w:val="005E649B"/>
    <w:rsid w:val="005F4065"/>
    <w:rsid w:val="00600B20"/>
    <w:rsid w:val="006015AD"/>
    <w:rsid w:val="00607D84"/>
    <w:rsid w:val="0061151E"/>
    <w:rsid w:val="00615130"/>
    <w:rsid w:val="00621F28"/>
    <w:rsid w:val="00623704"/>
    <w:rsid w:val="00623873"/>
    <w:rsid w:val="00625219"/>
    <w:rsid w:val="00625D95"/>
    <w:rsid w:val="00632D3A"/>
    <w:rsid w:val="006364C3"/>
    <w:rsid w:val="00646D1C"/>
    <w:rsid w:val="00666755"/>
    <w:rsid w:val="00673847"/>
    <w:rsid w:val="0067487B"/>
    <w:rsid w:val="006772A8"/>
    <w:rsid w:val="00680E36"/>
    <w:rsid w:val="00682DA7"/>
    <w:rsid w:val="006832CB"/>
    <w:rsid w:val="0068586F"/>
    <w:rsid w:val="00685F6D"/>
    <w:rsid w:val="00691665"/>
    <w:rsid w:val="00691B2D"/>
    <w:rsid w:val="00697F76"/>
    <w:rsid w:val="006B3E67"/>
    <w:rsid w:val="006B6A00"/>
    <w:rsid w:val="006B6CDE"/>
    <w:rsid w:val="006C386D"/>
    <w:rsid w:val="006C4D96"/>
    <w:rsid w:val="006C53FC"/>
    <w:rsid w:val="006C7A03"/>
    <w:rsid w:val="006D25D5"/>
    <w:rsid w:val="006D3896"/>
    <w:rsid w:val="006D626C"/>
    <w:rsid w:val="006F5722"/>
    <w:rsid w:val="006F61FC"/>
    <w:rsid w:val="006F7920"/>
    <w:rsid w:val="00712BC1"/>
    <w:rsid w:val="007165D0"/>
    <w:rsid w:val="0072208F"/>
    <w:rsid w:val="0072394D"/>
    <w:rsid w:val="00726D47"/>
    <w:rsid w:val="0073032E"/>
    <w:rsid w:val="00730FA9"/>
    <w:rsid w:val="00731FDE"/>
    <w:rsid w:val="007346BE"/>
    <w:rsid w:val="0074265B"/>
    <w:rsid w:val="00744BC7"/>
    <w:rsid w:val="00753430"/>
    <w:rsid w:val="00753438"/>
    <w:rsid w:val="00753BE3"/>
    <w:rsid w:val="00755437"/>
    <w:rsid w:val="007600E1"/>
    <w:rsid w:val="00764ABE"/>
    <w:rsid w:val="007712DE"/>
    <w:rsid w:val="00780559"/>
    <w:rsid w:val="00785008"/>
    <w:rsid w:val="00792A35"/>
    <w:rsid w:val="007A22D6"/>
    <w:rsid w:val="007A3449"/>
    <w:rsid w:val="007A5A32"/>
    <w:rsid w:val="007A6945"/>
    <w:rsid w:val="007A6F87"/>
    <w:rsid w:val="007C0984"/>
    <w:rsid w:val="007C179D"/>
    <w:rsid w:val="007C43D1"/>
    <w:rsid w:val="007C70EB"/>
    <w:rsid w:val="007D166E"/>
    <w:rsid w:val="007D2BAC"/>
    <w:rsid w:val="007D5C67"/>
    <w:rsid w:val="007E1443"/>
    <w:rsid w:val="007F7041"/>
    <w:rsid w:val="0080222B"/>
    <w:rsid w:val="00804D02"/>
    <w:rsid w:val="008057A6"/>
    <w:rsid w:val="00813156"/>
    <w:rsid w:val="00825A9B"/>
    <w:rsid w:val="00835E28"/>
    <w:rsid w:val="0083749D"/>
    <w:rsid w:val="00840564"/>
    <w:rsid w:val="008527A5"/>
    <w:rsid w:val="00853466"/>
    <w:rsid w:val="00854D63"/>
    <w:rsid w:val="0085577E"/>
    <w:rsid w:val="00855F6D"/>
    <w:rsid w:val="0086070C"/>
    <w:rsid w:val="00862E7C"/>
    <w:rsid w:val="008639E7"/>
    <w:rsid w:val="0086590D"/>
    <w:rsid w:val="00865BE3"/>
    <w:rsid w:val="00872D5B"/>
    <w:rsid w:val="0087351F"/>
    <w:rsid w:val="00874912"/>
    <w:rsid w:val="008767AA"/>
    <w:rsid w:val="0087756F"/>
    <w:rsid w:val="00881640"/>
    <w:rsid w:val="00881C1A"/>
    <w:rsid w:val="00885D4C"/>
    <w:rsid w:val="008870FF"/>
    <w:rsid w:val="008922C6"/>
    <w:rsid w:val="008A636F"/>
    <w:rsid w:val="008B3F1E"/>
    <w:rsid w:val="008B5F24"/>
    <w:rsid w:val="008B7132"/>
    <w:rsid w:val="008B7651"/>
    <w:rsid w:val="008C4FDB"/>
    <w:rsid w:val="008D14CA"/>
    <w:rsid w:val="008D16D7"/>
    <w:rsid w:val="008D5470"/>
    <w:rsid w:val="008E1901"/>
    <w:rsid w:val="008E411C"/>
    <w:rsid w:val="008E755A"/>
    <w:rsid w:val="008F0D06"/>
    <w:rsid w:val="008F73B8"/>
    <w:rsid w:val="00903F32"/>
    <w:rsid w:val="00913F70"/>
    <w:rsid w:val="009144BE"/>
    <w:rsid w:val="0091671E"/>
    <w:rsid w:val="00916DF0"/>
    <w:rsid w:val="00917817"/>
    <w:rsid w:val="00917B18"/>
    <w:rsid w:val="009205C7"/>
    <w:rsid w:val="00921678"/>
    <w:rsid w:val="009217BA"/>
    <w:rsid w:val="00921A23"/>
    <w:rsid w:val="00923BDA"/>
    <w:rsid w:val="009372B5"/>
    <w:rsid w:val="009373F5"/>
    <w:rsid w:val="009377C5"/>
    <w:rsid w:val="00940C6D"/>
    <w:rsid w:val="00940F58"/>
    <w:rsid w:val="0094328F"/>
    <w:rsid w:val="00954C13"/>
    <w:rsid w:val="0095601D"/>
    <w:rsid w:val="009646A5"/>
    <w:rsid w:val="009674D1"/>
    <w:rsid w:val="00972836"/>
    <w:rsid w:val="00974320"/>
    <w:rsid w:val="009755D9"/>
    <w:rsid w:val="00981691"/>
    <w:rsid w:val="00983A75"/>
    <w:rsid w:val="009875EC"/>
    <w:rsid w:val="00990307"/>
    <w:rsid w:val="00995327"/>
    <w:rsid w:val="009974A9"/>
    <w:rsid w:val="0099780F"/>
    <w:rsid w:val="009A228A"/>
    <w:rsid w:val="009A4C9C"/>
    <w:rsid w:val="009C2BA3"/>
    <w:rsid w:val="009C6155"/>
    <w:rsid w:val="009D70D6"/>
    <w:rsid w:val="009D7241"/>
    <w:rsid w:val="009E6D68"/>
    <w:rsid w:val="009F08A2"/>
    <w:rsid w:val="009F134F"/>
    <w:rsid w:val="00A02B3A"/>
    <w:rsid w:val="00A10534"/>
    <w:rsid w:val="00A132FA"/>
    <w:rsid w:val="00A14CE6"/>
    <w:rsid w:val="00A2425D"/>
    <w:rsid w:val="00A24B22"/>
    <w:rsid w:val="00A30FCF"/>
    <w:rsid w:val="00A331A8"/>
    <w:rsid w:val="00A45CB4"/>
    <w:rsid w:val="00A50BA4"/>
    <w:rsid w:val="00A54545"/>
    <w:rsid w:val="00A54C73"/>
    <w:rsid w:val="00A64E34"/>
    <w:rsid w:val="00A6787D"/>
    <w:rsid w:val="00A731E7"/>
    <w:rsid w:val="00A76544"/>
    <w:rsid w:val="00A84D45"/>
    <w:rsid w:val="00A87D5E"/>
    <w:rsid w:val="00A905C6"/>
    <w:rsid w:val="00A90AB1"/>
    <w:rsid w:val="00A96F9C"/>
    <w:rsid w:val="00AA012B"/>
    <w:rsid w:val="00AA2B90"/>
    <w:rsid w:val="00AA6BDF"/>
    <w:rsid w:val="00AB7C65"/>
    <w:rsid w:val="00AC03DE"/>
    <w:rsid w:val="00AC184B"/>
    <w:rsid w:val="00AC4332"/>
    <w:rsid w:val="00AC4EA5"/>
    <w:rsid w:val="00AD3A8B"/>
    <w:rsid w:val="00AD4491"/>
    <w:rsid w:val="00AD47FA"/>
    <w:rsid w:val="00AD6B1B"/>
    <w:rsid w:val="00AE0AD3"/>
    <w:rsid w:val="00AE1F69"/>
    <w:rsid w:val="00AE46EA"/>
    <w:rsid w:val="00AE4D76"/>
    <w:rsid w:val="00AF329F"/>
    <w:rsid w:val="00B01ED7"/>
    <w:rsid w:val="00B0700B"/>
    <w:rsid w:val="00B07200"/>
    <w:rsid w:val="00B12125"/>
    <w:rsid w:val="00B12368"/>
    <w:rsid w:val="00B30638"/>
    <w:rsid w:val="00B32ECE"/>
    <w:rsid w:val="00B340DC"/>
    <w:rsid w:val="00B35AE0"/>
    <w:rsid w:val="00B37E6E"/>
    <w:rsid w:val="00B418F5"/>
    <w:rsid w:val="00B549D0"/>
    <w:rsid w:val="00B54D77"/>
    <w:rsid w:val="00B56D9B"/>
    <w:rsid w:val="00B60674"/>
    <w:rsid w:val="00B609E3"/>
    <w:rsid w:val="00B60D02"/>
    <w:rsid w:val="00B619BA"/>
    <w:rsid w:val="00B63E5F"/>
    <w:rsid w:val="00B648AB"/>
    <w:rsid w:val="00B65592"/>
    <w:rsid w:val="00B66318"/>
    <w:rsid w:val="00B66404"/>
    <w:rsid w:val="00B6741B"/>
    <w:rsid w:val="00B76087"/>
    <w:rsid w:val="00B82E9D"/>
    <w:rsid w:val="00B85243"/>
    <w:rsid w:val="00B86A55"/>
    <w:rsid w:val="00B878F6"/>
    <w:rsid w:val="00B94D5B"/>
    <w:rsid w:val="00BB2377"/>
    <w:rsid w:val="00BB573B"/>
    <w:rsid w:val="00BB7469"/>
    <w:rsid w:val="00BC1C27"/>
    <w:rsid w:val="00BC349E"/>
    <w:rsid w:val="00BC6E48"/>
    <w:rsid w:val="00BD34D8"/>
    <w:rsid w:val="00BD3ABD"/>
    <w:rsid w:val="00BE0531"/>
    <w:rsid w:val="00BE504C"/>
    <w:rsid w:val="00BE5C62"/>
    <w:rsid w:val="00BE7885"/>
    <w:rsid w:val="00C06C8B"/>
    <w:rsid w:val="00C06FBC"/>
    <w:rsid w:val="00C07878"/>
    <w:rsid w:val="00C102E0"/>
    <w:rsid w:val="00C23136"/>
    <w:rsid w:val="00C25A1B"/>
    <w:rsid w:val="00C25FD9"/>
    <w:rsid w:val="00C30050"/>
    <w:rsid w:val="00C359B2"/>
    <w:rsid w:val="00C360F2"/>
    <w:rsid w:val="00C3752D"/>
    <w:rsid w:val="00C4268A"/>
    <w:rsid w:val="00C4750E"/>
    <w:rsid w:val="00C50FA5"/>
    <w:rsid w:val="00C51BE1"/>
    <w:rsid w:val="00C56109"/>
    <w:rsid w:val="00C61AE7"/>
    <w:rsid w:val="00C6478C"/>
    <w:rsid w:val="00C6482A"/>
    <w:rsid w:val="00C722E5"/>
    <w:rsid w:val="00C731F2"/>
    <w:rsid w:val="00C826D9"/>
    <w:rsid w:val="00C87231"/>
    <w:rsid w:val="00C9239D"/>
    <w:rsid w:val="00C93920"/>
    <w:rsid w:val="00C94167"/>
    <w:rsid w:val="00C96914"/>
    <w:rsid w:val="00CA1CA3"/>
    <w:rsid w:val="00CA42E1"/>
    <w:rsid w:val="00CA527D"/>
    <w:rsid w:val="00CB0075"/>
    <w:rsid w:val="00CB3005"/>
    <w:rsid w:val="00CB480A"/>
    <w:rsid w:val="00CC303B"/>
    <w:rsid w:val="00CC3272"/>
    <w:rsid w:val="00CE03E6"/>
    <w:rsid w:val="00CE1444"/>
    <w:rsid w:val="00CE3DFA"/>
    <w:rsid w:val="00CE689F"/>
    <w:rsid w:val="00CE79F2"/>
    <w:rsid w:val="00CF2B18"/>
    <w:rsid w:val="00D0086F"/>
    <w:rsid w:val="00D113C6"/>
    <w:rsid w:val="00D11B62"/>
    <w:rsid w:val="00D16004"/>
    <w:rsid w:val="00D17821"/>
    <w:rsid w:val="00D23114"/>
    <w:rsid w:val="00D27BD7"/>
    <w:rsid w:val="00D41B10"/>
    <w:rsid w:val="00D436B5"/>
    <w:rsid w:val="00D462DE"/>
    <w:rsid w:val="00D46F7C"/>
    <w:rsid w:val="00D51ADC"/>
    <w:rsid w:val="00D54015"/>
    <w:rsid w:val="00D54EA9"/>
    <w:rsid w:val="00D601AF"/>
    <w:rsid w:val="00D71FAA"/>
    <w:rsid w:val="00D85126"/>
    <w:rsid w:val="00D8724D"/>
    <w:rsid w:val="00D90F9A"/>
    <w:rsid w:val="00D91FBF"/>
    <w:rsid w:val="00D96B6A"/>
    <w:rsid w:val="00DA2168"/>
    <w:rsid w:val="00DA5965"/>
    <w:rsid w:val="00DC02DA"/>
    <w:rsid w:val="00DC19EE"/>
    <w:rsid w:val="00DC3D95"/>
    <w:rsid w:val="00DC5305"/>
    <w:rsid w:val="00DD49E5"/>
    <w:rsid w:val="00DD4F3D"/>
    <w:rsid w:val="00DD5D53"/>
    <w:rsid w:val="00DD6AB8"/>
    <w:rsid w:val="00DE053A"/>
    <w:rsid w:val="00DF7575"/>
    <w:rsid w:val="00E030AA"/>
    <w:rsid w:val="00E0602A"/>
    <w:rsid w:val="00E1168D"/>
    <w:rsid w:val="00E1449A"/>
    <w:rsid w:val="00E220B6"/>
    <w:rsid w:val="00E261FF"/>
    <w:rsid w:val="00E312C4"/>
    <w:rsid w:val="00E34AC6"/>
    <w:rsid w:val="00E35800"/>
    <w:rsid w:val="00E3757B"/>
    <w:rsid w:val="00E378CE"/>
    <w:rsid w:val="00E37C7A"/>
    <w:rsid w:val="00E4180A"/>
    <w:rsid w:val="00E47FEE"/>
    <w:rsid w:val="00E51757"/>
    <w:rsid w:val="00E52690"/>
    <w:rsid w:val="00E53192"/>
    <w:rsid w:val="00E5349A"/>
    <w:rsid w:val="00E56057"/>
    <w:rsid w:val="00E60ABD"/>
    <w:rsid w:val="00E6116D"/>
    <w:rsid w:val="00E670C6"/>
    <w:rsid w:val="00E67FC3"/>
    <w:rsid w:val="00E70D0C"/>
    <w:rsid w:val="00E71451"/>
    <w:rsid w:val="00E7410F"/>
    <w:rsid w:val="00E7515B"/>
    <w:rsid w:val="00E77B08"/>
    <w:rsid w:val="00E91021"/>
    <w:rsid w:val="00E939E6"/>
    <w:rsid w:val="00E9600F"/>
    <w:rsid w:val="00EA02D0"/>
    <w:rsid w:val="00EA1646"/>
    <w:rsid w:val="00EA274A"/>
    <w:rsid w:val="00EB44D2"/>
    <w:rsid w:val="00EC26AC"/>
    <w:rsid w:val="00EC64D8"/>
    <w:rsid w:val="00EE01B4"/>
    <w:rsid w:val="00EE596F"/>
    <w:rsid w:val="00EF0901"/>
    <w:rsid w:val="00EF699A"/>
    <w:rsid w:val="00EF72B6"/>
    <w:rsid w:val="00F010EC"/>
    <w:rsid w:val="00F05081"/>
    <w:rsid w:val="00F115E6"/>
    <w:rsid w:val="00F13A5B"/>
    <w:rsid w:val="00F17B87"/>
    <w:rsid w:val="00F17CA2"/>
    <w:rsid w:val="00F32F63"/>
    <w:rsid w:val="00F42768"/>
    <w:rsid w:val="00F4386A"/>
    <w:rsid w:val="00F4445D"/>
    <w:rsid w:val="00F46905"/>
    <w:rsid w:val="00F53A67"/>
    <w:rsid w:val="00F5486C"/>
    <w:rsid w:val="00F56115"/>
    <w:rsid w:val="00F67600"/>
    <w:rsid w:val="00F73AFE"/>
    <w:rsid w:val="00F7787F"/>
    <w:rsid w:val="00F81301"/>
    <w:rsid w:val="00F8267F"/>
    <w:rsid w:val="00F91E03"/>
    <w:rsid w:val="00F94327"/>
    <w:rsid w:val="00F96E12"/>
    <w:rsid w:val="00FA32C7"/>
    <w:rsid w:val="00FA6F2B"/>
    <w:rsid w:val="00FB0C39"/>
    <w:rsid w:val="00FB2518"/>
    <w:rsid w:val="00FC375D"/>
    <w:rsid w:val="00FD0F40"/>
    <w:rsid w:val="00FD369B"/>
    <w:rsid w:val="00FE157F"/>
    <w:rsid w:val="00FE1EC0"/>
    <w:rsid w:val="00FF16B6"/>
    <w:rsid w:val="00FF22D5"/>
    <w:rsid w:val="00FF319D"/>
    <w:rsid w:val="00FF488E"/>
    <w:rsid w:val="00FF6F72"/>
    <w:rsid w:val="00FF7B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4DB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E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7F81"/>
    <w:pPr>
      <w:framePr w:w="7920" w:h="1980" w:hRule="exact" w:hSpace="180" w:wrap="auto" w:hAnchor="page" w:xAlign="center" w:yAlign="bottom"/>
      <w:ind w:left="2880"/>
    </w:pPr>
    <w:rPr>
      <w:rFonts w:asciiTheme="majorHAnsi" w:eastAsiaTheme="majorEastAsia" w:hAnsiTheme="majorHAnsi" w:cstheme="majorBidi"/>
      <w:sz w:val="32"/>
      <w:szCs w:val="32"/>
    </w:rPr>
  </w:style>
  <w:style w:type="paragraph" w:styleId="ListParagraph">
    <w:name w:val="List Paragraph"/>
    <w:basedOn w:val="Normal"/>
    <w:uiPriority w:val="34"/>
    <w:qFormat/>
    <w:rsid w:val="00332A71"/>
    <w:pPr>
      <w:ind w:left="720"/>
      <w:contextualSpacing/>
    </w:pPr>
  </w:style>
  <w:style w:type="paragraph" w:styleId="Footer">
    <w:name w:val="footer"/>
    <w:basedOn w:val="Normal"/>
    <w:link w:val="FooterChar"/>
    <w:uiPriority w:val="99"/>
    <w:unhideWhenUsed/>
    <w:rsid w:val="008870FF"/>
    <w:pPr>
      <w:tabs>
        <w:tab w:val="center" w:pos="4320"/>
        <w:tab w:val="right" w:pos="8640"/>
      </w:tabs>
    </w:pPr>
  </w:style>
  <w:style w:type="character" w:customStyle="1" w:styleId="FooterChar">
    <w:name w:val="Footer Char"/>
    <w:basedOn w:val="DefaultParagraphFont"/>
    <w:link w:val="Footer"/>
    <w:uiPriority w:val="99"/>
    <w:rsid w:val="008870FF"/>
    <w:rPr>
      <w:rFonts w:ascii="Times New Roman" w:hAnsi="Times New Roman"/>
    </w:rPr>
  </w:style>
  <w:style w:type="character" w:styleId="PageNumber">
    <w:name w:val="page number"/>
    <w:basedOn w:val="DefaultParagraphFont"/>
    <w:uiPriority w:val="99"/>
    <w:semiHidden/>
    <w:unhideWhenUsed/>
    <w:rsid w:val="008870FF"/>
  </w:style>
  <w:style w:type="paragraph" w:styleId="Header">
    <w:name w:val="header"/>
    <w:basedOn w:val="Normal"/>
    <w:link w:val="HeaderChar"/>
    <w:uiPriority w:val="99"/>
    <w:unhideWhenUsed/>
    <w:rsid w:val="0067487B"/>
    <w:pPr>
      <w:tabs>
        <w:tab w:val="center" w:pos="4320"/>
        <w:tab w:val="right" w:pos="8640"/>
      </w:tabs>
    </w:pPr>
  </w:style>
  <w:style w:type="character" w:customStyle="1" w:styleId="HeaderChar">
    <w:name w:val="Header Char"/>
    <w:basedOn w:val="DefaultParagraphFont"/>
    <w:link w:val="Header"/>
    <w:uiPriority w:val="99"/>
    <w:rsid w:val="0067487B"/>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E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7F81"/>
    <w:pPr>
      <w:framePr w:w="7920" w:h="1980" w:hRule="exact" w:hSpace="180" w:wrap="auto" w:hAnchor="page" w:xAlign="center" w:yAlign="bottom"/>
      <w:ind w:left="2880"/>
    </w:pPr>
    <w:rPr>
      <w:rFonts w:asciiTheme="majorHAnsi" w:eastAsiaTheme="majorEastAsia" w:hAnsiTheme="majorHAnsi" w:cstheme="majorBidi"/>
      <w:sz w:val="32"/>
      <w:szCs w:val="32"/>
    </w:rPr>
  </w:style>
  <w:style w:type="paragraph" w:styleId="ListParagraph">
    <w:name w:val="List Paragraph"/>
    <w:basedOn w:val="Normal"/>
    <w:uiPriority w:val="34"/>
    <w:qFormat/>
    <w:rsid w:val="00332A71"/>
    <w:pPr>
      <w:ind w:left="720"/>
      <w:contextualSpacing/>
    </w:pPr>
  </w:style>
  <w:style w:type="paragraph" w:styleId="Footer">
    <w:name w:val="footer"/>
    <w:basedOn w:val="Normal"/>
    <w:link w:val="FooterChar"/>
    <w:uiPriority w:val="99"/>
    <w:unhideWhenUsed/>
    <w:rsid w:val="008870FF"/>
    <w:pPr>
      <w:tabs>
        <w:tab w:val="center" w:pos="4320"/>
        <w:tab w:val="right" w:pos="8640"/>
      </w:tabs>
    </w:pPr>
  </w:style>
  <w:style w:type="character" w:customStyle="1" w:styleId="FooterChar">
    <w:name w:val="Footer Char"/>
    <w:basedOn w:val="DefaultParagraphFont"/>
    <w:link w:val="Footer"/>
    <w:uiPriority w:val="99"/>
    <w:rsid w:val="008870FF"/>
    <w:rPr>
      <w:rFonts w:ascii="Times New Roman" w:hAnsi="Times New Roman"/>
    </w:rPr>
  </w:style>
  <w:style w:type="character" w:styleId="PageNumber">
    <w:name w:val="page number"/>
    <w:basedOn w:val="DefaultParagraphFont"/>
    <w:uiPriority w:val="99"/>
    <w:semiHidden/>
    <w:unhideWhenUsed/>
    <w:rsid w:val="008870FF"/>
  </w:style>
  <w:style w:type="paragraph" w:styleId="Header">
    <w:name w:val="header"/>
    <w:basedOn w:val="Normal"/>
    <w:link w:val="HeaderChar"/>
    <w:uiPriority w:val="99"/>
    <w:unhideWhenUsed/>
    <w:rsid w:val="0067487B"/>
    <w:pPr>
      <w:tabs>
        <w:tab w:val="center" w:pos="4320"/>
        <w:tab w:val="right" w:pos="8640"/>
      </w:tabs>
    </w:pPr>
  </w:style>
  <w:style w:type="character" w:customStyle="1" w:styleId="HeaderChar">
    <w:name w:val="Header Char"/>
    <w:basedOn w:val="DefaultParagraphFont"/>
    <w:link w:val="Header"/>
    <w:uiPriority w:val="99"/>
    <w:rsid w:val="0067487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7465">
      <w:bodyDiv w:val="1"/>
      <w:marLeft w:val="0"/>
      <w:marRight w:val="0"/>
      <w:marTop w:val="0"/>
      <w:marBottom w:val="0"/>
      <w:divBdr>
        <w:top w:val="none" w:sz="0" w:space="0" w:color="auto"/>
        <w:left w:val="none" w:sz="0" w:space="0" w:color="auto"/>
        <w:bottom w:val="none" w:sz="0" w:space="0" w:color="auto"/>
        <w:right w:val="none" w:sz="0" w:space="0" w:color="auto"/>
      </w:divBdr>
      <w:divsChild>
        <w:div w:id="1132094828">
          <w:marLeft w:val="0"/>
          <w:marRight w:val="0"/>
          <w:marTop w:val="0"/>
          <w:marBottom w:val="0"/>
          <w:divBdr>
            <w:top w:val="none" w:sz="0" w:space="0" w:color="auto"/>
            <w:left w:val="none" w:sz="0" w:space="0" w:color="auto"/>
            <w:bottom w:val="none" w:sz="0" w:space="0" w:color="auto"/>
            <w:right w:val="none" w:sz="0" w:space="0" w:color="auto"/>
          </w:divBdr>
        </w:div>
      </w:divsChild>
    </w:div>
    <w:div w:id="318995418">
      <w:bodyDiv w:val="1"/>
      <w:marLeft w:val="0"/>
      <w:marRight w:val="0"/>
      <w:marTop w:val="0"/>
      <w:marBottom w:val="0"/>
      <w:divBdr>
        <w:top w:val="none" w:sz="0" w:space="0" w:color="auto"/>
        <w:left w:val="none" w:sz="0" w:space="0" w:color="auto"/>
        <w:bottom w:val="none" w:sz="0" w:space="0" w:color="auto"/>
        <w:right w:val="none" w:sz="0" w:space="0" w:color="auto"/>
      </w:divBdr>
    </w:div>
    <w:div w:id="335575409">
      <w:bodyDiv w:val="1"/>
      <w:marLeft w:val="0"/>
      <w:marRight w:val="0"/>
      <w:marTop w:val="0"/>
      <w:marBottom w:val="0"/>
      <w:divBdr>
        <w:top w:val="none" w:sz="0" w:space="0" w:color="auto"/>
        <w:left w:val="none" w:sz="0" w:space="0" w:color="auto"/>
        <w:bottom w:val="none" w:sz="0" w:space="0" w:color="auto"/>
        <w:right w:val="none" w:sz="0" w:space="0" w:color="auto"/>
      </w:divBdr>
    </w:div>
    <w:div w:id="478612329">
      <w:bodyDiv w:val="1"/>
      <w:marLeft w:val="0"/>
      <w:marRight w:val="0"/>
      <w:marTop w:val="0"/>
      <w:marBottom w:val="0"/>
      <w:divBdr>
        <w:top w:val="none" w:sz="0" w:space="0" w:color="auto"/>
        <w:left w:val="none" w:sz="0" w:space="0" w:color="auto"/>
        <w:bottom w:val="none" w:sz="0" w:space="0" w:color="auto"/>
        <w:right w:val="none" w:sz="0" w:space="0" w:color="auto"/>
      </w:divBdr>
      <w:divsChild>
        <w:div w:id="207105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692098">
              <w:marLeft w:val="0"/>
              <w:marRight w:val="0"/>
              <w:marTop w:val="0"/>
              <w:marBottom w:val="0"/>
              <w:divBdr>
                <w:top w:val="none" w:sz="0" w:space="0" w:color="auto"/>
                <w:left w:val="none" w:sz="0" w:space="0" w:color="auto"/>
                <w:bottom w:val="none" w:sz="0" w:space="0" w:color="auto"/>
                <w:right w:val="none" w:sz="0" w:space="0" w:color="auto"/>
              </w:divBdr>
              <w:divsChild>
                <w:div w:id="613904693">
                  <w:marLeft w:val="0"/>
                  <w:marRight w:val="0"/>
                  <w:marTop w:val="0"/>
                  <w:marBottom w:val="0"/>
                  <w:divBdr>
                    <w:top w:val="none" w:sz="0" w:space="0" w:color="auto"/>
                    <w:left w:val="none" w:sz="0" w:space="0" w:color="auto"/>
                    <w:bottom w:val="none" w:sz="0" w:space="0" w:color="auto"/>
                    <w:right w:val="none" w:sz="0" w:space="0" w:color="auto"/>
                  </w:divBdr>
                  <w:divsChild>
                    <w:div w:id="918102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6601420">
                          <w:marLeft w:val="0"/>
                          <w:marRight w:val="0"/>
                          <w:marTop w:val="0"/>
                          <w:marBottom w:val="0"/>
                          <w:divBdr>
                            <w:top w:val="none" w:sz="0" w:space="0" w:color="auto"/>
                            <w:left w:val="none" w:sz="0" w:space="0" w:color="auto"/>
                            <w:bottom w:val="none" w:sz="0" w:space="0" w:color="auto"/>
                            <w:right w:val="none" w:sz="0" w:space="0" w:color="auto"/>
                          </w:divBdr>
                          <w:divsChild>
                            <w:div w:id="1589196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7428601">
                                  <w:marLeft w:val="0"/>
                                  <w:marRight w:val="0"/>
                                  <w:marTop w:val="0"/>
                                  <w:marBottom w:val="0"/>
                                  <w:divBdr>
                                    <w:top w:val="none" w:sz="0" w:space="0" w:color="auto"/>
                                    <w:left w:val="none" w:sz="0" w:space="0" w:color="auto"/>
                                    <w:bottom w:val="none" w:sz="0" w:space="0" w:color="auto"/>
                                    <w:right w:val="none" w:sz="0" w:space="0" w:color="auto"/>
                                  </w:divBdr>
                                  <w:divsChild>
                                    <w:div w:id="4381367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9475901">
                                          <w:marLeft w:val="0"/>
                                          <w:marRight w:val="0"/>
                                          <w:marTop w:val="0"/>
                                          <w:marBottom w:val="0"/>
                                          <w:divBdr>
                                            <w:top w:val="none" w:sz="0" w:space="0" w:color="auto"/>
                                            <w:left w:val="none" w:sz="0" w:space="0" w:color="auto"/>
                                            <w:bottom w:val="none" w:sz="0" w:space="0" w:color="auto"/>
                                            <w:right w:val="none" w:sz="0" w:space="0" w:color="auto"/>
                                          </w:divBdr>
                                          <w:divsChild>
                                            <w:div w:id="556626717">
                                              <w:marLeft w:val="0"/>
                                              <w:marRight w:val="0"/>
                                              <w:marTop w:val="0"/>
                                              <w:marBottom w:val="0"/>
                                              <w:divBdr>
                                                <w:top w:val="none" w:sz="0" w:space="0" w:color="auto"/>
                                                <w:left w:val="none" w:sz="0" w:space="0" w:color="auto"/>
                                                <w:bottom w:val="none" w:sz="0" w:space="0" w:color="auto"/>
                                                <w:right w:val="none" w:sz="0" w:space="0" w:color="auto"/>
                                              </w:divBdr>
                                            </w:div>
                                            <w:div w:id="12826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996370">
      <w:bodyDiv w:val="1"/>
      <w:marLeft w:val="0"/>
      <w:marRight w:val="0"/>
      <w:marTop w:val="0"/>
      <w:marBottom w:val="0"/>
      <w:divBdr>
        <w:top w:val="none" w:sz="0" w:space="0" w:color="auto"/>
        <w:left w:val="none" w:sz="0" w:space="0" w:color="auto"/>
        <w:bottom w:val="none" w:sz="0" w:space="0" w:color="auto"/>
        <w:right w:val="none" w:sz="0" w:space="0" w:color="auto"/>
      </w:divBdr>
    </w:div>
    <w:div w:id="537275827">
      <w:bodyDiv w:val="1"/>
      <w:marLeft w:val="0"/>
      <w:marRight w:val="0"/>
      <w:marTop w:val="0"/>
      <w:marBottom w:val="0"/>
      <w:divBdr>
        <w:top w:val="none" w:sz="0" w:space="0" w:color="auto"/>
        <w:left w:val="none" w:sz="0" w:space="0" w:color="auto"/>
        <w:bottom w:val="none" w:sz="0" w:space="0" w:color="auto"/>
        <w:right w:val="none" w:sz="0" w:space="0" w:color="auto"/>
      </w:divBdr>
    </w:div>
    <w:div w:id="559441234">
      <w:bodyDiv w:val="1"/>
      <w:marLeft w:val="0"/>
      <w:marRight w:val="0"/>
      <w:marTop w:val="0"/>
      <w:marBottom w:val="0"/>
      <w:divBdr>
        <w:top w:val="none" w:sz="0" w:space="0" w:color="auto"/>
        <w:left w:val="none" w:sz="0" w:space="0" w:color="auto"/>
        <w:bottom w:val="none" w:sz="0" w:space="0" w:color="auto"/>
        <w:right w:val="none" w:sz="0" w:space="0" w:color="auto"/>
      </w:divBdr>
    </w:div>
    <w:div w:id="659312441">
      <w:bodyDiv w:val="1"/>
      <w:marLeft w:val="0"/>
      <w:marRight w:val="0"/>
      <w:marTop w:val="0"/>
      <w:marBottom w:val="0"/>
      <w:divBdr>
        <w:top w:val="none" w:sz="0" w:space="0" w:color="auto"/>
        <w:left w:val="none" w:sz="0" w:space="0" w:color="auto"/>
        <w:bottom w:val="none" w:sz="0" w:space="0" w:color="auto"/>
        <w:right w:val="none" w:sz="0" w:space="0" w:color="auto"/>
      </w:divBdr>
      <w:divsChild>
        <w:div w:id="741025339">
          <w:marLeft w:val="0"/>
          <w:marRight w:val="0"/>
          <w:marTop w:val="0"/>
          <w:marBottom w:val="0"/>
          <w:divBdr>
            <w:top w:val="none" w:sz="0" w:space="0" w:color="auto"/>
            <w:left w:val="none" w:sz="0" w:space="0" w:color="auto"/>
            <w:bottom w:val="none" w:sz="0" w:space="0" w:color="auto"/>
            <w:right w:val="none" w:sz="0" w:space="0" w:color="auto"/>
          </w:divBdr>
        </w:div>
        <w:div w:id="979849820">
          <w:marLeft w:val="0"/>
          <w:marRight w:val="0"/>
          <w:marTop w:val="0"/>
          <w:marBottom w:val="0"/>
          <w:divBdr>
            <w:top w:val="none" w:sz="0" w:space="0" w:color="auto"/>
            <w:left w:val="none" w:sz="0" w:space="0" w:color="auto"/>
            <w:bottom w:val="none" w:sz="0" w:space="0" w:color="auto"/>
            <w:right w:val="none" w:sz="0" w:space="0" w:color="auto"/>
          </w:divBdr>
        </w:div>
      </w:divsChild>
    </w:div>
    <w:div w:id="1084456757">
      <w:bodyDiv w:val="1"/>
      <w:marLeft w:val="0"/>
      <w:marRight w:val="0"/>
      <w:marTop w:val="0"/>
      <w:marBottom w:val="0"/>
      <w:divBdr>
        <w:top w:val="none" w:sz="0" w:space="0" w:color="auto"/>
        <w:left w:val="none" w:sz="0" w:space="0" w:color="auto"/>
        <w:bottom w:val="none" w:sz="0" w:space="0" w:color="auto"/>
        <w:right w:val="none" w:sz="0" w:space="0" w:color="auto"/>
      </w:divBdr>
      <w:divsChild>
        <w:div w:id="606081987">
          <w:marLeft w:val="0"/>
          <w:marRight w:val="0"/>
          <w:marTop w:val="0"/>
          <w:marBottom w:val="0"/>
          <w:divBdr>
            <w:top w:val="none" w:sz="0" w:space="0" w:color="auto"/>
            <w:left w:val="none" w:sz="0" w:space="0" w:color="auto"/>
            <w:bottom w:val="none" w:sz="0" w:space="0" w:color="auto"/>
            <w:right w:val="none" w:sz="0" w:space="0" w:color="auto"/>
          </w:divBdr>
        </w:div>
      </w:divsChild>
    </w:div>
    <w:div w:id="1111777797">
      <w:bodyDiv w:val="1"/>
      <w:marLeft w:val="0"/>
      <w:marRight w:val="0"/>
      <w:marTop w:val="0"/>
      <w:marBottom w:val="0"/>
      <w:divBdr>
        <w:top w:val="none" w:sz="0" w:space="0" w:color="auto"/>
        <w:left w:val="none" w:sz="0" w:space="0" w:color="auto"/>
        <w:bottom w:val="none" w:sz="0" w:space="0" w:color="auto"/>
        <w:right w:val="none" w:sz="0" w:space="0" w:color="auto"/>
      </w:divBdr>
      <w:divsChild>
        <w:div w:id="1418479339">
          <w:marLeft w:val="0"/>
          <w:marRight w:val="0"/>
          <w:marTop w:val="0"/>
          <w:marBottom w:val="0"/>
          <w:divBdr>
            <w:top w:val="none" w:sz="0" w:space="0" w:color="auto"/>
            <w:left w:val="none" w:sz="0" w:space="0" w:color="auto"/>
            <w:bottom w:val="none" w:sz="0" w:space="0" w:color="auto"/>
            <w:right w:val="none" w:sz="0" w:space="0" w:color="auto"/>
          </w:divBdr>
          <w:divsChild>
            <w:div w:id="2103841158">
              <w:marLeft w:val="0"/>
              <w:marRight w:val="0"/>
              <w:marTop w:val="0"/>
              <w:marBottom w:val="0"/>
              <w:divBdr>
                <w:top w:val="none" w:sz="0" w:space="0" w:color="auto"/>
                <w:left w:val="none" w:sz="0" w:space="0" w:color="auto"/>
                <w:bottom w:val="none" w:sz="0" w:space="0" w:color="auto"/>
                <w:right w:val="none" w:sz="0" w:space="0" w:color="auto"/>
              </w:divBdr>
              <w:divsChild>
                <w:div w:id="1422292857">
                  <w:marLeft w:val="0"/>
                  <w:marRight w:val="0"/>
                  <w:marTop w:val="0"/>
                  <w:marBottom w:val="0"/>
                  <w:divBdr>
                    <w:top w:val="none" w:sz="0" w:space="0" w:color="auto"/>
                    <w:left w:val="none" w:sz="0" w:space="0" w:color="auto"/>
                    <w:bottom w:val="none" w:sz="0" w:space="0" w:color="auto"/>
                    <w:right w:val="none" w:sz="0" w:space="0" w:color="auto"/>
                  </w:divBdr>
                  <w:divsChild>
                    <w:div w:id="569274481">
                      <w:marLeft w:val="0"/>
                      <w:marRight w:val="0"/>
                      <w:marTop w:val="0"/>
                      <w:marBottom w:val="0"/>
                      <w:divBdr>
                        <w:top w:val="none" w:sz="0" w:space="0" w:color="auto"/>
                        <w:left w:val="none" w:sz="0" w:space="0" w:color="auto"/>
                        <w:bottom w:val="none" w:sz="0" w:space="0" w:color="auto"/>
                        <w:right w:val="none" w:sz="0" w:space="0" w:color="auto"/>
                      </w:divBdr>
                      <w:divsChild>
                        <w:div w:id="632059493">
                          <w:marLeft w:val="0"/>
                          <w:marRight w:val="0"/>
                          <w:marTop w:val="0"/>
                          <w:marBottom w:val="0"/>
                          <w:divBdr>
                            <w:top w:val="none" w:sz="0" w:space="0" w:color="auto"/>
                            <w:left w:val="none" w:sz="0" w:space="0" w:color="auto"/>
                            <w:bottom w:val="none" w:sz="0" w:space="0" w:color="auto"/>
                            <w:right w:val="none" w:sz="0" w:space="0" w:color="auto"/>
                          </w:divBdr>
                          <w:divsChild>
                            <w:div w:id="1603564923">
                              <w:marLeft w:val="0"/>
                              <w:marRight w:val="0"/>
                              <w:marTop w:val="0"/>
                              <w:marBottom w:val="0"/>
                              <w:divBdr>
                                <w:top w:val="none" w:sz="0" w:space="0" w:color="auto"/>
                                <w:left w:val="none" w:sz="0" w:space="0" w:color="auto"/>
                                <w:bottom w:val="none" w:sz="0" w:space="0" w:color="auto"/>
                                <w:right w:val="none" w:sz="0" w:space="0" w:color="auto"/>
                              </w:divBdr>
                              <w:divsChild>
                                <w:div w:id="1377195744">
                                  <w:marLeft w:val="0"/>
                                  <w:marRight w:val="0"/>
                                  <w:marTop w:val="0"/>
                                  <w:marBottom w:val="0"/>
                                  <w:divBdr>
                                    <w:top w:val="none" w:sz="0" w:space="0" w:color="auto"/>
                                    <w:left w:val="none" w:sz="0" w:space="0" w:color="auto"/>
                                    <w:bottom w:val="none" w:sz="0" w:space="0" w:color="auto"/>
                                    <w:right w:val="none" w:sz="0" w:space="0" w:color="auto"/>
                                  </w:divBdr>
                                  <w:divsChild>
                                    <w:div w:id="50690112">
                                      <w:marLeft w:val="0"/>
                                      <w:marRight w:val="0"/>
                                      <w:marTop w:val="0"/>
                                      <w:marBottom w:val="0"/>
                                      <w:divBdr>
                                        <w:top w:val="none" w:sz="0" w:space="0" w:color="auto"/>
                                        <w:left w:val="none" w:sz="0" w:space="0" w:color="auto"/>
                                        <w:bottom w:val="none" w:sz="0" w:space="0" w:color="auto"/>
                                        <w:right w:val="none" w:sz="0" w:space="0" w:color="auto"/>
                                      </w:divBdr>
                                      <w:divsChild>
                                        <w:div w:id="831288949">
                                          <w:marLeft w:val="0"/>
                                          <w:marRight w:val="0"/>
                                          <w:marTop w:val="0"/>
                                          <w:marBottom w:val="0"/>
                                          <w:divBdr>
                                            <w:top w:val="none" w:sz="0" w:space="0" w:color="auto"/>
                                            <w:left w:val="none" w:sz="0" w:space="0" w:color="auto"/>
                                            <w:bottom w:val="none" w:sz="0" w:space="0" w:color="auto"/>
                                            <w:right w:val="none" w:sz="0" w:space="0" w:color="auto"/>
                                          </w:divBdr>
                                          <w:divsChild>
                                            <w:div w:id="538670593">
                                              <w:marLeft w:val="0"/>
                                              <w:marRight w:val="0"/>
                                              <w:marTop w:val="0"/>
                                              <w:marBottom w:val="0"/>
                                              <w:divBdr>
                                                <w:top w:val="none" w:sz="0" w:space="0" w:color="auto"/>
                                                <w:left w:val="none" w:sz="0" w:space="0" w:color="auto"/>
                                                <w:bottom w:val="none" w:sz="0" w:space="0" w:color="auto"/>
                                                <w:right w:val="none" w:sz="0" w:space="0" w:color="auto"/>
                                              </w:divBdr>
                                              <w:divsChild>
                                                <w:div w:id="1006860137">
                                                  <w:marLeft w:val="0"/>
                                                  <w:marRight w:val="0"/>
                                                  <w:marTop w:val="0"/>
                                                  <w:marBottom w:val="0"/>
                                                  <w:divBdr>
                                                    <w:top w:val="none" w:sz="0" w:space="0" w:color="auto"/>
                                                    <w:left w:val="none" w:sz="0" w:space="0" w:color="auto"/>
                                                    <w:bottom w:val="none" w:sz="0" w:space="0" w:color="auto"/>
                                                    <w:right w:val="none" w:sz="0" w:space="0" w:color="auto"/>
                                                  </w:divBdr>
                                                  <w:divsChild>
                                                    <w:div w:id="573396636">
                                                      <w:marLeft w:val="0"/>
                                                      <w:marRight w:val="0"/>
                                                      <w:marTop w:val="0"/>
                                                      <w:marBottom w:val="0"/>
                                                      <w:divBdr>
                                                        <w:top w:val="none" w:sz="0" w:space="0" w:color="auto"/>
                                                        <w:left w:val="none" w:sz="0" w:space="0" w:color="auto"/>
                                                        <w:bottom w:val="none" w:sz="0" w:space="0" w:color="auto"/>
                                                        <w:right w:val="none" w:sz="0" w:space="0" w:color="auto"/>
                                                      </w:divBdr>
                                                      <w:divsChild>
                                                        <w:div w:id="1548567494">
                                                          <w:marLeft w:val="0"/>
                                                          <w:marRight w:val="0"/>
                                                          <w:marTop w:val="0"/>
                                                          <w:marBottom w:val="0"/>
                                                          <w:divBdr>
                                                            <w:top w:val="none" w:sz="0" w:space="0" w:color="auto"/>
                                                            <w:left w:val="none" w:sz="0" w:space="0" w:color="auto"/>
                                                            <w:bottom w:val="none" w:sz="0" w:space="0" w:color="auto"/>
                                                            <w:right w:val="none" w:sz="0" w:space="0" w:color="auto"/>
                                                          </w:divBdr>
                                                          <w:divsChild>
                                                            <w:div w:id="1815095765">
                                                              <w:marLeft w:val="0"/>
                                                              <w:marRight w:val="0"/>
                                                              <w:marTop w:val="0"/>
                                                              <w:marBottom w:val="0"/>
                                                              <w:divBdr>
                                                                <w:top w:val="none" w:sz="0" w:space="0" w:color="auto"/>
                                                                <w:left w:val="none" w:sz="0" w:space="0" w:color="auto"/>
                                                                <w:bottom w:val="none" w:sz="0" w:space="0" w:color="auto"/>
                                                                <w:right w:val="none" w:sz="0" w:space="0" w:color="auto"/>
                                                              </w:divBdr>
                                                              <w:divsChild>
                                                                <w:div w:id="2085375688">
                                                                  <w:marLeft w:val="0"/>
                                                                  <w:marRight w:val="0"/>
                                                                  <w:marTop w:val="0"/>
                                                                  <w:marBottom w:val="0"/>
                                                                  <w:divBdr>
                                                                    <w:top w:val="none" w:sz="0" w:space="0" w:color="auto"/>
                                                                    <w:left w:val="none" w:sz="0" w:space="0" w:color="auto"/>
                                                                    <w:bottom w:val="none" w:sz="0" w:space="0" w:color="auto"/>
                                                                    <w:right w:val="none" w:sz="0" w:space="0" w:color="auto"/>
                                                                  </w:divBdr>
                                                                  <w:divsChild>
                                                                    <w:div w:id="1225483381">
                                                                      <w:marLeft w:val="0"/>
                                                                      <w:marRight w:val="0"/>
                                                                      <w:marTop w:val="0"/>
                                                                      <w:marBottom w:val="0"/>
                                                                      <w:divBdr>
                                                                        <w:top w:val="none" w:sz="0" w:space="0" w:color="auto"/>
                                                                        <w:left w:val="none" w:sz="0" w:space="0" w:color="auto"/>
                                                                        <w:bottom w:val="none" w:sz="0" w:space="0" w:color="auto"/>
                                                                        <w:right w:val="none" w:sz="0" w:space="0" w:color="auto"/>
                                                                      </w:divBdr>
                                                                      <w:divsChild>
                                                                        <w:div w:id="1068453861">
                                                                          <w:marLeft w:val="0"/>
                                                                          <w:marRight w:val="240"/>
                                                                          <w:marTop w:val="0"/>
                                                                          <w:marBottom w:val="0"/>
                                                                          <w:divBdr>
                                                                            <w:top w:val="none" w:sz="0" w:space="0" w:color="auto"/>
                                                                            <w:left w:val="none" w:sz="0" w:space="0" w:color="auto"/>
                                                                            <w:bottom w:val="none" w:sz="0" w:space="0" w:color="auto"/>
                                                                            <w:right w:val="none" w:sz="0" w:space="0" w:color="auto"/>
                                                                          </w:divBdr>
                                                                          <w:divsChild>
                                                                            <w:div w:id="2083789440">
                                                                              <w:marLeft w:val="0"/>
                                                                              <w:marRight w:val="0"/>
                                                                              <w:marTop w:val="0"/>
                                                                              <w:marBottom w:val="0"/>
                                                                              <w:divBdr>
                                                                                <w:top w:val="none" w:sz="0" w:space="0" w:color="auto"/>
                                                                                <w:left w:val="none" w:sz="0" w:space="0" w:color="auto"/>
                                                                                <w:bottom w:val="none" w:sz="0" w:space="0" w:color="auto"/>
                                                                                <w:right w:val="none" w:sz="0" w:space="0" w:color="auto"/>
                                                                              </w:divBdr>
                                                                              <w:divsChild>
                                                                                <w:div w:id="1731920599">
                                                                                  <w:marLeft w:val="0"/>
                                                                                  <w:marRight w:val="0"/>
                                                                                  <w:marTop w:val="0"/>
                                                                                  <w:marBottom w:val="0"/>
                                                                                  <w:divBdr>
                                                                                    <w:top w:val="none" w:sz="0" w:space="0" w:color="auto"/>
                                                                                    <w:left w:val="none" w:sz="0" w:space="0" w:color="auto"/>
                                                                                    <w:bottom w:val="none" w:sz="0" w:space="0" w:color="auto"/>
                                                                                    <w:right w:val="none" w:sz="0" w:space="0" w:color="auto"/>
                                                                                  </w:divBdr>
                                                                                  <w:divsChild>
                                                                                    <w:div w:id="469053049">
                                                                                      <w:marLeft w:val="0"/>
                                                                                      <w:marRight w:val="0"/>
                                                                                      <w:marTop w:val="0"/>
                                                                                      <w:marBottom w:val="0"/>
                                                                                      <w:divBdr>
                                                                                        <w:top w:val="none" w:sz="0" w:space="0" w:color="auto"/>
                                                                                        <w:left w:val="none" w:sz="0" w:space="0" w:color="auto"/>
                                                                                        <w:bottom w:val="none" w:sz="0" w:space="0" w:color="auto"/>
                                                                                        <w:right w:val="none" w:sz="0" w:space="0" w:color="auto"/>
                                                                                      </w:divBdr>
                                                                                      <w:divsChild>
                                                                                        <w:div w:id="1002898623">
                                                                                          <w:marLeft w:val="0"/>
                                                                                          <w:marRight w:val="0"/>
                                                                                          <w:marTop w:val="0"/>
                                                                                          <w:marBottom w:val="0"/>
                                                                                          <w:divBdr>
                                                                                            <w:top w:val="none" w:sz="0" w:space="0" w:color="auto"/>
                                                                                            <w:left w:val="none" w:sz="0" w:space="0" w:color="auto"/>
                                                                                            <w:bottom w:val="none" w:sz="0" w:space="0" w:color="auto"/>
                                                                                            <w:right w:val="none" w:sz="0" w:space="0" w:color="auto"/>
                                                                                          </w:divBdr>
                                                                                          <w:divsChild>
                                                                                            <w:div w:id="1056776075">
                                                                                              <w:marLeft w:val="0"/>
                                                                                              <w:marRight w:val="0"/>
                                                                                              <w:marTop w:val="0"/>
                                                                                              <w:marBottom w:val="0"/>
                                                                                              <w:divBdr>
                                                                                                <w:top w:val="single" w:sz="2" w:space="0" w:color="EFEFEF"/>
                                                                                                <w:left w:val="none" w:sz="0" w:space="0" w:color="auto"/>
                                                                                                <w:bottom w:val="none" w:sz="0" w:space="0" w:color="auto"/>
                                                                                                <w:right w:val="none" w:sz="0" w:space="0" w:color="auto"/>
                                                                                              </w:divBdr>
                                                                                              <w:divsChild>
                                                                                                <w:div w:id="1905287270">
                                                                                                  <w:marLeft w:val="0"/>
                                                                                                  <w:marRight w:val="0"/>
                                                                                                  <w:marTop w:val="0"/>
                                                                                                  <w:marBottom w:val="0"/>
                                                                                                  <w:divBdr>
                                                                                                    <w:top w:val="none" w:sz="0" w:space="0" w:color="auto"/>
                                                                                                    <w:left w:val="none" w:sz="0" w:space="0" w:color="auto"/>
                                                                                                    <w:bottom w:val="none" w:sz="0" w:space="0" w:color="auto"/>
                                                                                                    <w:right w:val="none" w:sz="0" w:space="0" w:color="auto"/>
                                                                                                  </w:divBdr>
                                                                                                  <w:divsChild>
                                                                                                    <w:div w:id="71195854">
                                                                                                      <w:marLeft w:val="0"/>
                                                                                                      <w:marRight w:val="0"/>
                                                                                                      <w:marTop w:val="0"/>
                                                                                                      <w:marBottom w:val="0"/>
                                                                                                      <w:divBdr>
                                                                                                        <w:top w:val="none" w:sz="0" w:space="0" w:color="auto"/>
                                                                                                        <w:left w:val="none" w:sz="0" w:space="0" w:color="auto"/>
                                                                                                        <w:bottom w:val="none" w:sz="0" w:space="0" w:color="auto"/>
                                                                                                        <w:right w:val="none" w:sz="0" w:space="0" w:color="auto"/>
                                                                                                      </w:divBdr>
                                                                                                      <w:divsChild>
                                                                                                        <w:div w:id="99301740">
                                                                                                          <w:marLeft w:val="0"/>
                                                                                                          <w:marRight w:val="0"/>
                                                                                                          <w:marTop w:val="0"/>
                                                                                                          <w:marBottom w:val="0"/>
                                                                                                          <w:divBdr>
                                                                                                            <w:top w:val="none" w:sz="0" w:space="0" w:color="auto"/>
                                                                                                            <w:left w:val="none" w:sz="0" w:space="0" w:color="auto"/>
                                                                                                            <w:bottom w:val="none" w:sz="0" w:space="0" w:color="auto"/>
                                                                                                            <w:right w:val="none" w:sz="0" w:space="0" w:color="auto"/>
                                                                                                          </w:divBdr>
                                                                                                          <w:divsChild>
                                                                                                            <w:div w:id="771782624">
                                                                                                              <w:marLeft w:val="0"/>
                                                                                                              <w:marRight w:val="0"/>
                                                                                                              <w:marTop w:val="0"/>
                                                                                                              <w:marBottom w:val="0"/>
                                                                                                              <w:divBdr>
                                                                                                                <w:top w:val="none" w:sz="0" w:space="0" w:color="auto"/>
                                                                                                                <w:left w:val="none" w:sz="0" w:space="0" w:color="auto"/>
                                                                                                                <w:bottom w:val="none" w:sz="0" w:space="0" w:color="auto"/>
                                                                                                                <w:right w:val="none" w:sz="0" w:space="0" w:color="auto"/>
                                                                                                              </w:divBdr>
                                                                                                              <w:divsChild>
                                                                                                                <w:div w:id="1869903431">
                                                                                                                  <w:marLeft w:val="0"/>
                                                                                                                  <w:marRight w:val="0"/>
                                                                                                                  <w:marTop w:val="0"/>
                                                                                                                  <w:marBottom w:val="0"/>
                                                                                                                  <w:divBdr>
                                                                                                                    <w:top w:val="none" w:sz="0" w:space="0" w:color="auto"/>
                                                                                                                    <w:left w:val="none" w:sz="0" w:space="0" w:color="auto"/>
                                                                                                                    <w:bottom w:val="none" w:sz="0" w:space="0" w:color="auto"/>
                                                                                                                    <w:right w:val="none" w:sz="0" w:space="0" w:color="auto"/>
                                                                                                                  </w:divBdr>
                                                                                                                  <w:divsChild>
                                                                                                                    <w:div w:id="2033915661">
                                                                                                                      <w:marLeft w:val="0"/>
                                                                                                                      <w:marRight w:val="0"/>
                                                                                                                      <w:marTop w:val="0"/>
                                                                                                                      <w:marBottom w:val="0"/>
                                                                                                                      <w:divBdr>
                                                                                                                        <w:top w:val="none" w:sz="0" w:space="0" w:color="auto"/>
                                                                                                                        <w:left w:val="none" w:sz="0" w:space="0" w:color="auto"/>
                                                                                                                        <w:bottom w:val="none" w:sz="0" w:space="0" w:color="auto"/>
                                                                                                                        <w:right w:val="none" w:sz="0" w:space="0" w:color="auto"/>
                                                                                                                      </w:divBdr>
                                                                                                                      <w:divsChild>
                                                                                                                        <w:div w:id="1692291885">
                                                                                                                          <w:marLeft w:val="0"/>
                                                                                                                          <w:marRight w:val="0"/>
                                                                                                                          <w:marTop w:val="120"/>
                                                                                                                          <w:marBottom w:val="0"/>
                                                                                                                          <w:divBdr>
                                                                                                                            <w:top w:val="none" w:sz="0" w:space="0" w:color="auto"/>
                                                                                                                            <w:left w:val="none" w:sz="0" w:space="0" w:color="auto"/>
                                                                                                                            <w:bottom w:val="none" w:sz="0" w:space="0" w:color="auto"/>
                                                                                                                            <w:right w:val="none" w:sz="0" w:space="0" w:color="auto"/>
                                                                                                                          </w:divBdr>
                                                                                                                          <w:divsChild>
                                                                                                                            <w:div w:id="1682968756">
                                                                                                                              <w:marLeft w:val="0"/>
                                                                                                                              <w:marRight w:val="0"/>
                                                                                                                              <w:marTop w:val="0"/>
                                                                                                                              <w:marBottom w:val="0"/>
                                                                                                                              <w:divBdr>
                                                                                                                                <w:top w:val="none" w:sz="0" w:space="0" w:color="auto"/>
                                                                                                                                <w:left w:val="none" w:sz="0" w:space="0" w:color="auto"/>
                                                                                                                                <w:bottom w:val="none" w:sz="0" w:space="0" w:color="auto"/>
                                                                                                                                <w:right w:val="none" w:sz="0" w:space="0" w:color="auto"/>
                                                                                                                              </w:divBdr>
                                                                                                                              <w:divsChild>
                                                                                                                                <w:div w:id="1134712070">
                                                                                                                                  <w:marLeft w:val="0"/>
                                                                                                                                  <w:marRight w:val="0"/>
                                                                                                                                  <w:marTop w:val="0"/>
                                                                                                                                  <w:marBottom w:val="0"/>
                                                                                                                                  <w:divBdr>
                                                                                                                                    <w:top w:val="none" w:sz="0" w:space="0" w:color="auto"/>
                                                                                                                                    <w:left w:val="none" w:sz="0" w:space="0" w:color="auto"/>
                                                                                                                                    <w:bottom w:val="none" w:sz="0" w:space="0" w:color="auto"/>
                                                                                                                                    <w:right w:val="none" w:sz="0" w:space="0" w:color="auto"/>
                                                                                                                                  </w:divBdr>
                                                                                                                                  <w:divsChild>
                                                                                                                                    <w:div w:id="18448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325288">
                                                                                                                                          <w:marLeft w:val="0"/>
                                                                                                                                          <w:marRight w:val="0"/>
                                                                                                                                          <w:marTop w:val="0"/>
                                                                                                                                          <w:marBottom w:val="0"/>
                                                                                                                                          <w:divBdr>
                                                                                                                                            <w:top w:val="none" w:sz="0" w:space="0" w:color="auto"/>
                                                                                                                                            <w:left w:val="none" w:sz="0" w:space="0" w:color="auto"/>
                                                                                                                                            <w:bottom w:val="none" w:sz="0" w:space="0" w:color="auto"/>
                                                                                                                                            <w:right w:val="none" w:sz="0" w:space="0" w:color="auto"/>
                                                                                                                                          </w:divBdr>
                                                                                                                                          <w:divsChild>
                                                                                                                                            <w:div w:id="18382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473605">
      <w:bodyDiv w:val="1"/>
      <w:marLeft w:val="0"/>
      <w:marRight w:val="0"/>
      <w:marTop w:val="0"/>
      <w:marBottom w:val="0"/>
      <w:divBdr>
        <w:top w:val="none" w:sz="0" w:space="0" w:color="auto"/>
        <w:left w:val="none" w:sz="0" w:space="0" w:color="auto"/>
        <w:bottom w:val="none" w:sz="0" w:space="0" w:color="auto"/>
        <w:right w:val="none" w:sz="0" w:space="0" w:color="auto"/>
      </w:divBdr>
    </w:div>
    <w:div w:id="1327439183">
      <w:bodyDiv w:val="1"/>
      <w:marLeft w:val="0"/>
      <w:marRight w:val="0"/>
      <w:marTop w:val="0"/>
      <w:marBottom w:val="0"/>
      <w:divBdr>
        <w:top w:val="none" w:sz="0" w:space="0" w:color="auto"/>
        <w:left w:val="none" w:sz="0" w:space="0" w:color="auto"/>
        <w:bottom w:val="none" w:sz="0" w:space="0" w:color="auto"/>
        <w:right w:val="none" w:sz="0" w:space="0" w:color="auto"/>
      </w:divBdr>
    </w:div>
    <w:div w:id="1914586948">
      <w:bodyDiv w:val="1"/>
      <w:marLeft w:val="0"/>
      <w:marRight w:val="0"/>
      <w:marTop w:val="0"/>
      <w:marBottom w:val="0"/>
      <w:divBdr>
        <w:top w:val="none" w:sz="0" w:space="0" w:color="auto"/>
        <w:left w:val="none" w:sz="0" w:space="0" w:color="auto"/>
        <w:bottom w:val="none" w:sz="0" w:space="0" w:color="auto"/>
        <w:right w:val="none" w:sz="0" w:space="0" w:color="auto"/>
      </w:divBdr>
    </w:div>
    <w:div w:id="2002350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37B70-52D1-0C4B-9D78-B0CAFD25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444</Words>
  <Characters>2532</Characters>
  <Application>Microsoft Macintosh Word</Application>
  <DocSecurity>0</DocSecurity>
  <Lines>21</Lines>
  <Paragraphs>5</Paragraphs>
  <ScaleCrop>false</ScaleCrop>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 Andrews</dc:creator>
  <cp:keywords/>
  <dc:description/>
  <cp:lastModifiedBy>Bess Andrews</cp:lastModifiedBy>
  <cp:revision>10</cp:revision>
  <cp:lastPrinted>2020-12-22T20:28:00Z</cp:lastPrinted>
  <dcterms:created xsi:type="dcterms:W3CDTF">2020-12-22T19:46:00Z</dcterms:created>
  <dcterms:modified xsi:type="dcterms:W3CDTF">2021-01-27T18:56:00Z</dcterms:modified>
</cp:coreProperties>
</file>