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A971C" w14:textId="3AF06A20" w:rsidR="009875EC" w:rsidRPr="007975DC" w:rsidRDefault="00C9239D" w:rsidP="00545AF6">
      <w:pPr>
        <w:spacing w:before="100" w:beforeAutospacing="1" w:after="100" w:afterAutospacing="1"/>
        <w:contextualSpacing/>
        <w:jc w:val="center"/>
        <w:rPr>
          <w:rFonts w:cs="Times New Roman"/>
          <w:b/>
        </w:rPr>
      </w:pPr>
      <w:bookmarkStart w:id="0" w:name="_GoBack"/>
      <w:bookmarkEnd w:id="0"/>
      <w:r w:rsidRPr="007975DC">
        <w:rPr>
          <w:rFonts w:cs="Times New Roman"/>
          <w:b/>
        </w:rPr>
        <w:t>A</w:t>
      </w:r>
      <w:r w:rsidR="006C53FC" w:rsidRPr="007975DC">
        <w:rPr>
          <w:rFonts w:cs="Times New Roman"/>
          <w:b/>
        </w:rPr>
        <w:t xml:space="preserve">bbie </w:t>
      </w:r>
      <w:r w:rsidR="009372B5" w:rsidRPr="007975DC">
        <w:rPr>
          <w:rFonts w:cs="Times New Roman"/>
          <w:b/>
        </w:rPr>
        <w:t>G</w:t>
      </w:r>
      <w:r w:rsidR="006C53FC" w:rsidRPr="007975DC">
        <w:rPr>
          <w:rFonts w:cs="Times New Roman"/>
          <w:b/>
        </w:rPr>
        <w:t xml:space="preserve">reenleaf </w:t>
      </w:r>
      <w:r w:rsidR="009372B5" w:rsidRPr="007975DC">
        <w:rPr>
          <w:rFonts w:cs="Times New Roman"/>
          <w:b/>
        </w:rPr>
        <w:t>L</w:t>
      </w:r>
      <w:r w:rsidR="006C53FC" w:rsidRPr="007975DC">
        <w:rPr>
          <w:rFonts w:cs="Times New Roman"/>
          <w:b/>
        </w:rPr>
        <w:t>ibrary</w:t>
      </w:r>
      <w:r w:rsidR="009372B5" w:rsidRPr="007975DC">
        <w:rPr>
          <w:rFonts w:cs="Times New Roman"/>
          <w:b/>
        </w:rPr>
        <w:t xml:space="preserve"> Board of Trustees</w:t>
      </w:r>
      <w:r w:rsidR="006C53FC" w:rsidRPr="007975DC">
        <w:rPr>
          <w:rFonts w:cs="Times New Roman"/>
          <w:b/>
        </w:rPr>
        <w:t xml:space="preserve"> Meeting</w:t>
      </w:r>
      <w:r w:rsidR="00280022" w:rsidRPr="007975DC">
        <w:rPr>
          <w:rFonts w:cs="Times New Roman"/>
          <w:b/>
        </w:rPr>
        <w:t xml:space="preserve"> </w:t>
      </w:r>
    </w:p>
    <w:p w14:paraId="5FED4CB1" w14:textId="10F3BF48" w:rsidR="00114CDC" w:rsidRPr="007975DC" w:rsidRDefault="00990646" w:rsidP="00E1449A">
      <w:pPr>
        <w:spacing w:before="100" w:beforeAutospacing="1" w:after="100" w:afterAutospacing="1"/>
        <w:contextualSpacing/>
        <w:jc w:val="center"/>
        <w:rPr>
          <w:rFonts w:cs="Times New Roman"/>
          <w:b/>
        </w:rPr>
      </w:pPr>
      <w:r w:rsidRPr="007975DC">
        <w:rPr>
          <w:rFonts w:cs="Times New Roman"/>
          <w:b/>
        </w:rPr>
        <w:t>January 20</w:t>
      </w:r>
      <w:r w:rsidR="00F4386A" w:rsidRPr="007975DC">
        <w:rPr>
          <w:rFonts w:cs="Times New Roman"/>
          <w:b/>
        </w:rPr>
        <w:t>, 2020</w:t>
      </w:r>
      <w:r w:rsidR="000C2357" w:rsidRPr="007975DC">
        <w:rPr>
          <w:rFonts w:cs="Times New Roman"/>
          <w:b/>
        </w:rPr>
        <w:t xml:space="preserve"> </w:t>
      </w:r>
      <w:r w:rsidR="009372B5" w:rsidRPr="007975DC">
        <w:rPr>
          <w:rFonts w:cs="Times New Roman"/>
          <w:b/>
        </w:rPr>
        <w:t>Minutes</w:t>
      </w:r>
    </w:p>
    <w:p w14:paraId="0BC6C10D" w14:textId="77777777" w:rsidR="0049302B" w:rsidRPr="007975DC" w:rsidRDefault="0049302B" w:rsidP="000A1BBB">
      <w:pPr>
        <w:spacing w:before="100" w:beforeAutospacing="1" w:after="100" w:afterAutospacing="1"/>
        <w:contextualSpacing/>
        <w:jc w:val="center"/>
        <w:rPr>
          <w:rFonts w:cs="Times New Roman"/>
          <w:b/>
        </w:rPr>
      </w:pPr>
    </w:p>
    <w:p w14:paraId="71E185A2" w14:textId="77777777" w:rsidR="00090978" w:rsidRPr="007975DC" w:rsidRDefault="00090978" w:rsidP="000A1BBB">
      <w:pPr>
        <w:spacing w:before="100" w:beforeAutospacing="1" w:after="100" w:afterAutospacing="1"/>
        <w:contextualSpacing/>
        <w:jc w:val="center"/>
        <w:rPr>
          <w:rFonts w:cs="Times New Roman"/>
          <w:b/>
        </w:rPr>
      </w:pPr>
    </w:p>
    <w:p w14:paraId="29247A27" w14:textId="1EB1716E" w:rsidR="008D16D7" w:rsidRPr="007975DC" w:rsidRDefault="0094328F" w:rsidP="00F4386A">
      <w:pPr>
        <w:spacing w:before="100" w:beforeAutospacing="1" w:after="100" w:afterAutospacing="1"/>
        <w:contextualSpacing/>
        <w:rPr>
          <w:rFonts w:cs="Times New Roman"/>
        </w:rPr>
      </w:pPr>
      <w:r w:rsidRPr="007975DC">
        <w:rPr>
          <w:rFonts w:cs="Times New Roman"/>
          <w:b/>
        </w:rPr>
        <w:t>Board</w:t>
      </w:r>
      <w:r w:rsidR="006C53FC" w:rsidRPr="007975DC">
        <w:rPr>
          <w:rFonts w:cs="Times New Roman"/>
          <w:b/>
        </w:rPr>
        <w:t xml:space="preserve"> members p</w:t>
      </w:r>
      <w:r w:rsidR="009372B5" w:rsidRPr="007975DC">
        <w:rPr>
          <w:rFonts w:cs="Times New Roman"/>
          <w:b/>
        </w:rPr>
        <w:t>resent</w:t>
      </w:r>
      <w:r w:rsidR="006D626C" w:rsidRPr="007975DC">
        <w:rPr>
          <w:rFonts w:cs="Times New Roman"/>
          <w:b/>
        </w:rPr>
        <w:t xml:space="preserve"> on Zoom</w:t>
      </w:r>
      <w:r w:rsidR="009372B5" w:rsidRPr="007975DC">
        <w:rPr>
          <w:rFonts w:cs="Times New Roman"/>
          <w:b/>
        </w:rPr>
        <w:t>:</w:t>
      </w:r>
      <w:r w:rsidR="006C53FC" w:rsidRPr="007975DC">
        <w:rPr>
          <w:rFonts w:cs="Times New Roman"/>
          <w:b/>
        </w:rPr>
        <w:t xml:space="preserve">  </w:t>
      </w:r>
      <w:r w:rsidR="009C2BA3" w:rsidRPr="007975DC">
        <w:rPr>
          <w:rFonts w:cs="Times New Roman"/>
        </w:rPr>
        <w:t>Bess</w:t>
      </w:r>
      <w:r w:rsidR="00364209" w:rsidRPr="007975DC">
        <w:rPr>
          <w:rFonts w:cs="Times New Roman"/>
        </w:rPr>
        <w:t xml:space="preserve"> Andrews</w:t>
      </w:r>
      <w:r w:rsidR="008D16D7" w:rsidRPr="007975DC">
        <w:rPr>
          <w:rFonts w:cs="Times New Roman"/>
        </w:rPr>
        <w:t xml:space="preserve">, Chuck Lovett, </w:t>
      </w:r>
      <w:r w:rsidR="00110492" w:rsidRPr="007975DC">
        <w:rPr>
          <w:rFonts w:cs="Times New Roman"/>
        </w:rPr>
        <w:t xml:space="preserve">Gwyn </w:t>
      </w:r>
      <w:proofErr w:type="spellStart"/>
      <w:r w:rsidR="00110492" w:rsidRPr="007975DC">
        <w:rPr>
          <w:rFonts w:cs="Times New Roman"/>
        </w:rPr>
        <w:t>Grassett</w:t>
      </w:r>
      <w:proofErr w:type="spellEnd"/>
      <w:r w:rsidR="00110492" w:rsidRPr="007975DC">
        <w:rPr>
          <w:rFonts w:cs="Times New Roman"/>
        </w:rPr>
        <w:t xml:space="preserve">, </w:t>
      </w:r>
      <w:r w:rsidR="00F46905" w:rsidRPr="007975DC">
        <w:rPr>
          <w:rFonts w:cs="Times New Roman"/>
        </w:rPr>
        <w:t>Bill Mellekas</w:t>
      </w:r>
      <w:r w:rsidR="0074265B" w:rsidRPr="007975DC">
        <w:rPr>
          <w:rFonts w:cs="Times New Roman"/>
        </w:rPr>
        <w:t>,</w:t>
      </w:r>
      <w:r w:rsidR="00110492" w:rsidRPr="007975DC">
        <w:rPr>
          <w:rFonts w:cs="Times New Roman"/>
        </w:rPr>
        <w:t xml:space="preserve"> </w:t>
      </w:r>
      <w:r w:rsidR="004D5E48" w:rsidRPr="007975DC">
        <w:rPr>
          <w:rFonts w:cs="Times New Roman"/>
        </w:rPr>
        <w:t xml:space="preserve">Sharon Penney, </w:t>
      </w:r>
      <w:r w:rsidR="00F46905" w:rsidRPr="007975DC">
        <w:rPr>
          <w:rFonts w:cs="Times New Roman"/>
        </w:rPr>
        <w:t xml:space="preserve">Dinny Richmond, </w:t>
      </w:r>
      <w:r w:rsidR="00A132FA" w:rsidRPr="007975DC">
        <w:rPr>
          <w:rFonts w:cs="Times New Roman"/>
        </w:rPr>
        <w:t xml:space="preserve">Sally Small </w:t>
      </w:r>
    </w:p>
    <w:p w14:paraId="101CCCE5" w14:textId="10B7ABC0" w:rsidR="007D2BAC" w:rsidRPr="007975DC" w:rsidRDefault="007D2BAC" w:rsidP="00545AF6">
      <w:pPr>
        <w:spacing w:before="100" w:beforeAutospacing="1" w:after="100" w:afterAutospacing="1"/>
        <w:contextualSpacing/>
        <w:rPr>
          <w:rFonts w:cs="Times New Roman"/>
        </w:rPr>
      </w:pPr>
      <w:r w:rsidRPr="007975DC">
        <w:rPr>
          <w:rFonts w:cs="Times New Roman"/>
          <w:b/>
        </w:rPr>
        <w:t>Others:</w:t>
      </w:r>
      <w:r w:rsidR="00555B30" w:rsidRPr="007975DC">
        <w:rPr>
          <w:rFonts w:cs="Times New Roman"/>
        </w:rPr>
        <w:t xml:space="preserve">  </w:t>
      </w:r>
      <w:r w:rsidR="00F46905" w:rsidRPr="007975DC">
        <w:rPr>
          <w:rFonts w:cs="Times New Roman"/>
        </w:rPr>
        <w:t>Ann Steuernagel, library director</w:t>
      </w:r>
    </w:p>
    <w:p w14:paraId="007923C6" w14:textId="18595D42" w:rsidR="00E261FF" w:rsidRPr="007975DC" w:rsidRDefault="00C87231" w:rsidP="00545AF6">
      <w:pPr>
        <w:spacing w:before="100" w:beforeAutospacing="1" w:after="100" w:afterAutospacing="1"/>
        <w:contextualSpacing/>
        <w:rPr>
          <w:rFonts w:cs="Times New Roman"/>
        </w:rPr>
      </w:pPr>
      <w:r w:rsidRPr="007975DC">
        <w:rPr>
          <w:rFonts w:cs="Times New Roman"/>
          <w:b/>
        </w:rPr>
        <w:t>Absent</w:t>
      </w:r>
      <w:r w:rsidR="003A4774" w:rsidRPr="007975DC">
        <w:rPr>
          <w:rFonts w:cs="Times New Roman"/>
          <w:b/>
        </w:rPr>
        <w:t>:</w:t>
      </w:r>
      <w:r w:rsidR="003A4774" w:rsidRPr="007975DC">
        <w:rPr>
          <w:rFonts w:cs="Times New Roman"/>
        </w:rPr>
        <w:t xml:space="preserve"> </w:t>
      </w:r>
      <w:r w:rsidR="004D5E48" w:rsidRPr="007975DC">
        <w:rPr>
          <w:rFonts w:cs="Times New Roman"/>
        </w:rPr>
        <w:t xml:space="preserve"> None</w:t>
      </w:r>
    </w:p>
    <w:p w14:paraId="1100D932" w14:textId="678045EC" w:rsidR="00E1449A" w:rsidRPr="007975DC" w:rsidRDefault="005D51AC" w:rsidP="00E1449A">
      <w:pPr>
        <w:spacing w:before="100" w:beforeAutospacing="1" w:after="100" w:afterAutospacing="1"/>
        <w:contextualSpacing/>
        <w:rPr>
          <w:rFonts w:cs="Times New Roman"/>
        </w:rPr>
      </w:pPr>
      <w:r w:rsidRPr="007975DC">
        <w:rPr>
          <w:rFonts w:cs="Times New Roman"/>
        </w:rPr>
        <w:t>Bill called</w:t>
      </w:r>
      <w:r w:rsidR="00036A19" w:rsidRPr="007975DC">
        <w:rPr>
          <w:rFonts w:cs="Times New Roman"/>
        </w:rPr>
        <w:t xml:space="preserve"> the meeting</w:t>
      </w:r>
      <w:r w:rsidR="00697F76" w:rsidRPr="007975DC">
        <w:rPr>
          <w:rFonts w:cs="Times New Roman"/>
        </w:rPr>
        <w:t xml:space="preserve"> </w:t>
      </w:r>
      <w:r w:rsidR="00D17821" w:rsidRPr="007975DC">
        <w:rPr>
          <w:rFonts w:cs="Times New Roman"/>
        </w:rPr>
        <w:t>to o</w:t>
      </w:r>
      <w:r w:rsidR="005F4065" w:rsidRPr="007975DC">
        <w:rPr>
          <w:rFonts w:cs="Times New Roman"/>
        </w:rPr>
        <w:t xml:space="preserve">rder at </w:t>
      </w:r>
      <w:r w:rsidR="004D5E48" w:rsidRPr="007975DC">
        <w:rPr>
          <w:rFonts w:cs="Times New Roman"/>
        </w:rPr>
        <w:t>7:08</w:t>
      </w:r>
      <w:r w:rsidR="001C7889" w:rsidRPr="007975DC">
        <w:rPr>
          <w:rFonts w:cs="Times New Roman"/>
        </w:rPr>
        <w:t xml:space="preserve"> </w:t>
      </w:r>
      <w:r w:rsidR="00E60ABD" w:rsidRPr="007975DC">
        <w:rPr>
          <w:rFonts w:cs="Times New Roman"/>
        </w:rPr>
        <w:t>pm with a quorum of</w:t>
      </w:r>
      <w:r w:rsidR="001C7889" w:rsidRPr="007975DC">
        <w:rPr>
          <w:rFonts w:cs="Times New Roman"/>
        </w:rPr>
        <w:t xml:space="preserve"> </w:t>
      </w:r>
      <w:r w:rsidR="004D5E48" w:rsidRPr="007975DC">
        <w:rPr>
          <w:rFonts w:cs="Times New Roman"/>
        </w:rPr>
        <w:t>seven</w:t>
      </w:r>
      <w:r w:rsidR="00D17821" w:rsidRPr="007975DC">
        <w:rPr>
          <w:rFonts w:cs="Times New Roman"/>
        </w:rPr>
        <w:t>.</w:t>
      </w:r>
      <w:r w:rsidR="000F4050" w:rsidRPr="007975DC">
        <w:rPr>
          <w:rFonts w:cs="Times New Roman"/>
        </w:rPr>
        <w:t xml:space="preserve">  </w:t>
      </w:r>
    </w:p>
    <w:p w14:paraId="425E1222" w14:textId="77777777" w:rsidR="00E261FF" w:rsidRPr="007975DC" w:rsidRDefault="00E261FF" w:rsidP="00E1449A">
      <w:pPr>
        <w:spacing w:before="100" w:beforeAutospacing="1" w:after="100" w:afterAutospacing="1"/>
        <w:contextualSpacing/>
        <w:rPr>
          <w:rFonts w:cs="Times New Roman"/>
        </w:rPr>
      </w:pPr>
    </w:p>
    <w:p w14:paraId="13634122" w14:textId="0C545E1D" w:rsidR="00E670C6" w:rsidRPr="007975DC" w:rsidRDefault="009372B5" w:rsidP="00545AF6">
      <w:pPr>
        <w:spacing w:before="100" w:beforeAutospacing="1" w:after="100" w:afterAutospacing="1"/>
        <w:contextualSpacing/>
        <w:rPr>
          <w:rFonts w:cs="Times New Roman"/>
        </w:rPr>
      </w:pPr>
      <w:r w:rsidRPr="007975DC">
        <w:rPr>
          <w:rFonts w:cs="Times New Roman"/>
          <w:b/>
        </w:rPr>
        <w:t>Secretary’</w:t>
      </w:r>
      <w:r w:rsidR="00804D02" w:rsidRPr="007975DC">
        <w:rPr>
          <w:rFonts w:cs="Times New Roman"/>
          <w:b/>
        </w:rPr>
        <w:t>s R</w:t>
      </w:r>
      <w:r w:rsidRPr="007975DC">
        <w:rPr>
          <w:rFonts w:cs="Times New Roman"/>
          <w:b/>
        </w:rPr>
        <w:t>eport</w:t>
      </w:r>
      <w:proofErr w:type="gramStart"/>
      <w:r w:rsidR="006C53FC" w:rsidRPr="007975DC">
        <w:rPr>
          <w:rFonts w:cs="Times New Roman"/>
          <w:b/>
        </w:rPr>
        <w:t xml:space="preserve">: </w:t>
      </w:r>
      <w:r w:rsidR="00974320" w:rsidRPr="007975DC">
        <w:rPr>
          <w:rFonts w:cs="Times New Roman"/>
          <w:b/>
        </w:rPr>
        <w:t xml:space="preserve"> </w:t>
      </w:r>
      <w:r w:rsidR="0072208F" w:rsidRPr="007975DC">
        <w:rPr>
          <w:rFonts w:cs="Times New Roman"/>
        </w:rPr>
        <w:t xml:space="preserve">The </w:t>
      </w:r>
      <w:r w:rsidR="004B7A49" w:rsidRPr="007975DC">
        <w:rPr>
          <w:rFonts w:cs="Times New Roman"/>
        </w:rPr>
        <w:t>December</w:t>
      </w:r>
      <w:r w:rsidR="00D91FBF" w:rsidRPr="007975DC">
        <w:rPr>
          <w:rFonts w:cs="Times New Roman"/>
        </w:rPr>
        <w:t xml:space="preserve"> </w:t>
      </w:r>
      <w:r w:rsidR="00755437" w:rsidRPr="007975DC">
        <w:rPr>
          <w:rFonts w:cs="Times New Roman"/>
        </w:rPr>
        <w:t>meeting minutes were</w:t>
      </w:r>
      <w:r w:rsidR="00B32ECE" w:rsidRPr="007975DC">
        <w:rPr>
          <w:rFonts w:cs="Times New Roman"/>
        </w:rPr>
        <w:t xml:space="preserve"> ac</w:t>
      </w:r>
      <w:r w:rsidR="0059258B" w:rsidRPr="007975DC">
        <w:rPr>
          <w:rFonts w:cs="Times New Roman"/>
        </w:rPr>
        <w:t xml:space="preserve">cepted </w:t>
      </w:r>
      <w:r w:rsidR="00B32ECE" w:rsidRPr="007975DC">
        <w:rPr>
          <w:rFonts w:cs="Times New Roman"/>
        </w:rPr>
        <w:t xml:space="preserve">without changes on a motion </w:t>
      </w:r>
      <w:r w:rsidR="00AD3A8B" w:rsidRPr="007975DC">
        <w:rPr>
          <w:rFonts w:cs="Times New Roman"/>
        </w:rPr>
        <w:t xml:space="preserve">by </w:t>
      </w:r>
      <w:r w:rsidR="008A77A2" w:rsidRPr="007975DC">
        <w:rPr>
          <w:rFonts w:cs="Times New Roman"/>
        </w:rPr>
        <w:t>Sally</w:t>
      </w:r>
      <w:r w:rsidR="004B7A49" w:rsidRPr="007975DC">
        <w:rPr>
          <w:rFonts w:cs="Times New Roman"/>
        </w:rPr>
        <w:t xml:space="preserve"> </w:t>
      </w:r>
      <w:r w:rsidR="0083749D" w:rsidRPr="007975DC">
        <w:rPr>
          <w:rFonts w:cs="Times New Roman"/>
        </w:rPr>
        <w:t>and a second by</w:t>
      </w:r>
      <w:r w:rsidR="008A77A2" w:rsidRPr="007975DC">
        <w:rPr>
          <w:rFonts w:cs="Times New Roman"/>
        </w:rPr>
        <w:t xml:space="preserve"> Gwyn</w:t>
      </w:r>
      <w:proofErr w:type="gramEnd"/>
      <w:r w:rsidR="00280022" w:rsidRPr="007975DC">
        <w:rPr>
          <w:rFonts w:cs="Times New Roman"/>
        </w:rPr>
        <w:t xml:space="preserve">.  </w:t>
      </w:r>
      <w:proofErr w:type="gramStart"/>
      <w:r w:rsidR="00280022" w:rsidRPr="007975DC">
        <w:rPr>
          <w:rFonts w:cs="Times New Roman"/>
        </w:rPr>
        <w:t>All voted in favor.</w:t>
      </w:r>
      <w:proofErr w:type="gramEnd"/>
      <w:r w:rsidR="00CE03E6" w:rsidRPr="007975DC">
        <w:rPr>
          <w:rFonts w:cs="Times New Roman"/>
        </w:rPr>
        <w:t xml:space="preserve">  </w:t>
      </w:r>
    </w:p>
    <w:p w14:paraId="2DEA8CD4" w14:textId="77777777" w:rsidR="00E261FF" w:rsidRPr="007975DC" w:rsidRDefault="00E261FF" w:rsidP="00545AF6">
      <w:pPr>
        <w:spacing w:before="100" w:beforeAutospacing="1" w:after="100" w:afterAutospacing="1"/>
        <w:contextualSpacing/>
        <w:rPr>
          <w:rFonts w:cs="Times New Roman"/>
        </w:rPr>
      </w:pPr>
    </w:p>
    <w:p w14:paraId="41F7325E" w14:textId="10C3BBCF" w:rsidR="00BB2377" w:rsidRPr="007975DC" w:rsidRDefault="0000525D" w:rsidP="00BB2377">
      <w:pPr>
        <w:rPr>
          <w:rFonts w:cs="Times New Roman"/>
        </w:rPr>
      </w:pPr>
      <w:r w:rsidRPr="007975DC">
        <w:rPr>
          <w:rFonts w:cs="Times New Roman"/>
          <w:b/>
        </w:rPr>
        <w:t xml:space="preserve">Treasurer’s Report: </w:t>
      </w:r>
      <w:r w:rsidR="002C78D2" w:rsidRPr="007975DC">
        <w:rPr>
          <w:rFonts w:cs="Times New Roman"/>
          <w:b/>
        </w:rPr>
        <w:t xml:space="preserve"> </w:t>
      </w:r>
    </w:p>
    <w:p w14:paraId="10A51475" w14:textId="63644443" w:rsidR="002D10D6" w:rsidRPr="007975DC" w:rsidRDefault="00921678" w:rsidP="00CE03E6">
      <w:pPr>
        <w:spacing w:before="100" w:beforeAutospacing="1" w:after="100" w:afterAutospacing="1"/>
        <w:contextualSpacing/>
        <w:rPr>
          <w:rFonts w:eastAsia="Times New Roman" w:cs="Times New Roman"/>
          <w:lang w:eastAsia="en-US"/>
        </w:rPr>
      </w:pPr>
      <w:r w:rsidRPr="007975DC">
        <w:rPr>
          <w:rFonts w:cs="Times New Roman"/>
        </w:rPr>
        <w:t>The a</w:t>
      </w:r>
      <w:r w:rsidR="00673847" w:rsidRPr="007975DC">
        <w:rPr>
          <w:rFonts w:cs="Times New Roman"/>
        </w:rPr>
        <w:t>ccount balances a</w:t>
      </w:r>
      <w:r w:rsidR="002D10D6" w:rsidRPr="007975DC">
        <w:rPr>
          <w:rFonts w:cs="Times New Roman"/>
        </w:rPr>
        <w:t xml:space="preserve">s of </w:t>
      </w:r>
      <w:r w:rsidR="00EF5D86" w:rsidRPr="007975DC">
        <w:rPr>
          <w:rFonts w:cs="Times New Roman"/>
        </w:rPr>
        <w:t>January 20</w:t>
      </w:r>
      <w:r w:rsidRPr="007975DC">
        <w:rPr>
          <w:rFonts w:cs="Times New Roman"/>
        </w:rPr>
        <w:t xml:space="preserve"> are</w:t>
      </w:r>
      <w:r w:rsidR="00CE03E6" w:rsidRPr="007975DC">
        <w:rPr>
          <w:rFonts w:cs="Times New Roman"/>
        </w:rPr>
        <w:t>:</w:t>
      </w:r>
      <w:r w:rsidR="003F5925" w:rsidRPr="007975DC">
        <w:rPr>
          <w:rFonts w:cs="Times New Roman"/>
        </w:rPr>
        <w:t xml:space="preserve">  </w:t>
      </w:r>
      <w:r w:rsidR="002D10D6" w:rsidRPr="007975DC">
        <w:rPr>
          <w:rFonts w:eastAsia="Times New Roman" w:cs="Times New Roman"/>
          <w:lang w:eastAsia="en-US"/>
        </w:rPr>
        <w:t>Operating</w:t>
      </w:r>
      <w:r w:rsidRPr="007975DC">
        <w:rPr>
          <w:rFonts w:eastAsia="Times New Roman" w:cs="Times New Roman"/>
          <w:lang w:eastAsia="en-US"/>
        </w:rPr>
        <w:t xml:space="preserve"> Account</w:t>
      </w:r>
      <w:r w:rsidR="004B7A49" w:rsidRPr="007975DC">
        <w:rPr>
          <w:rFonts w:eastAsia="Times New Roman" w:cs="Times New Roman"/>
          <w:lang w:eastAsia="en-US"/>
        </w:rPr>
        <w:t xml:space="preserve">  $</w:t>
      </w:r>
      <w:r w:rsidR="00DA372D" w:rsidRPr="007975DC">
        <w:rPr>
          <w:rFonts w:eastAsia="Times New Roman" w:cs="Times New Roman"/>
          <w:lang w:eastAsia="en-US"/>
        </w:rPr>
        <w:t>41,975</w:t>
      </w:r>
      <w:r w:rsidR="003F5925" w:rsidRPr="007975DC">
        <w:rPr>
          <w:rFonts w:eastAsia="Times New Roman" w:cs="Times New Roman"/>
          <w:lang w:eastAsia="en-US"/>
        </w:rPr>
        <w:t xml:space="preserve">; </w:t>
      </w:r>
      <w:r w:rsidR="002D10D6" w:rsidRPr="007975DC">
        <w:rPr>
          <w:rFonts w:eastAsia="Times New Roman" w:cs="Times New Roman"/>
          <w:lang w:eastAsia="en-US"/>
        </w:rPr>
        <w:t>Special</w:t>
      </w:r>
      <w:r w:rsidRPr="007975DC">
        <w:rPr>
          <w:rFonts w:eastAsia="Times New Roman" w:cs="Times New Roman"/>
          <w:lang w:eastAsia="en-US"/>
        </w:rPr>
        <w:t xml:space="preserve"> Account</w:t>
      </w:r>
      <w:r w:rsidR="004B7A49" w:rsidRPr="007975DC">
        <w:rPr>
          <w:rFonts w:eastAsia="Times New Roman" w:cs="Times New Roman"/>
          <w:lang w:eastAsia="en-US"/>
        </w:rPr>
        <w:t xml:space="preserve">  $</w:t>
      </w:r>
      <w:r w:rsidR="00DA372D" w:rsidRPr="007975DC">
        <w:rPr>
          <w:rFonts w:eastAsia="Times New Roman" w:cs="Times New Roman"/>
          <w:lang w:eastAsia="en-US"/>
        </w:rPr>
        <w:t>5,070</w:t>
      </w:r>
      <w:r w:rsidR="003F5925" w:rsidRPr="007975DC">
        <w:rPr>
          <w:rFonts w:eastAsia="Times New Roman" w:cs="Times New Roman"/>
          <w:lang w:eastAsia="en-US"/>
        </w:rPr>
        <w:t xml:space="preserve">; </w:t>
      </w:r>
      <w:r w:rsidR="001571FA" w:rsidRPr="007975DC">
        <w:rPr>
          <w:rFonts w:eastAsia="Times New Roman" w:cs="Times New Roman"/>
          <w:lang w:eastAsia="en-US"/>
        </w:rPr>
        <w:t xml:space="preserve">and </w:t>
      </w:r>
      <w:r w:rsidR="002D10D6" w:rsidRPr="007975DC">
        <w:rPr>
          <w:rFonts w:eastAsia="Times New Roman" w:cs="Times New Roman"/>
          <w:lang w:eastAsia="en-US"/>
        </w:rPr>
        <w:t>Misc</w:t>
      </w:r>
      <w:r w:rsidR="001571FA" w:rsidRPr="007975DC">
        <w:rPr>
          <w:rFonts w:eastAsia="Times New Roman" w:cs="Times New Roman"/>
          <w:lang w:eastAsia="en-US"/>
        </w:rPr>
        <w:t>ellaneous</w:t>
      </w:r>
      <w:r w:rsidRPr="007975DC">
        <w:rPr>
          <w:rFonts w:eastAsia="Times New Roman" w:cs="Times New Roman"/>
          <w:lang w:eastAsia="en-US"/>
        </w:rPr>
        <w:t xml:space="preserve"> Account</w:t>
      </w:r>
      <w:r w:rsidR="004B7A49" w:rsidRPr="007975DC">
        <w:rPr>
          <w:rFonts w:eastAsia="Times New Roman" w:cs="Times New Roman"/>
          <w:lang w:eastAsia="en-US"/>
        </w:rPr>
        <w:t xml:space="preserve">  $</w:t>
      </w:r>
      <w:r w:rsidR="00DA372D" w:rsidRPr="007975DC">
        <w:rPr>
          <w:rFonts w:eastAsia="Times New Roman" w:cs="Times New Roman"/>
          <w:lang w:eastAsia="en-US"/>
        </w:rPr>
        <w:t>1,357</w:t>
      </w:r>
    </w:p>
    <w:p w14:paraId="6747FD66" w14:textId="77777777" w:rsidR="00CE03E6" w:rsidRPr="007975DC" w:rsidRDefault="00CE03E6" w:rsidP="00CE03E6">
      <w:pPr>
        <w:spacing w:before="100" w:beforeAutospacing="1" w:after="100" w:afterAutospacing="1"/>
        <w:contextualSpacing/>
        <w:rPr>
          <w:rFonts w:eastAsia="Times New Roman" w:cs="Times New Roman"/>
          <w:lang w:eastAsia="en-US"/>
        </w:rPr>
      </w:pPr>
    </w:p>
    <w:p w14:paraId="6DB1A15D" w14:textId="3F076AD1" w:rsidR="004B7A49" w:rsidRPr="007975DC" w:rsidRDefault="003F5925" w:rsidP="002C19E0">
      <w:pPr>
        <w:spacing w:before="100" w:beforeAutospacing="1" w:after="100" w:afterAutospacing="1"/>
        <w:contextualSpacing/>
        <w:rPr>
          <w:rFonts w:cs="Times New Roman"/>
        </w:rPr>
      </w:pPr>
      <w:r w:rsidRPr="007975DC">
        <w:rPr>
          <w:rFonts w:cs="Times New Roman"/>
        </w:rPr>
        <w:t xml:space="preserve">Only </w:t>
      </w:r>
      <w:r w:rsidR="00EF5D86" w:rsidRPr="007975DC">
        <w:rPr>
          <w:rFonts w:cs="Times New Roman"/>
        </w:rPr>
        <w:t xml:space="preserve">82.47% </w:t>
      </w:r>
      <w:r w:rsidR="008A77A2" w:rsidRPr="007975DC">
        <w:rPr>
          <w:rFonts w:cs="Times New Roman"/>
        </w:rPr>
        <w:t>of the budget was spent in 2020</w:t>
      </w:r>
      <w:r w:rsidRPr="007975DC">
        <w:rPr>
          <w:rFonts w:cs="Times New Roman"/>
        </w:rPr>
        <w:t xml:space="preserve"> due COVID-related reduced expenses</w:t>
      </w:r>
      <w:r w:rsidR="008A77A2" w:rsidRPr="007975DC">
        <w:rPr>
          <w:rFonts w:cs="Times New Roman"/>
        </w:rPr>
        <w:t xml:space="preserve">, allowing the </w:t>
      </w:r>
      <w:r w:rsidRPr="007975DC">
        <w:rPr>
          <w:rFonts w:cs="Times New Roman"/>
        </w:rPr>
        <w:t xml:space="preserve">library to make a smaller request in the 2021 </w:t>
      </w:r>
      <w:r w:rsidR="00090978" w:rsidRPr="007975DC">
        <w:rPr>
          <w:rFonts w:cs="Times New Roman"/>
        </w:rPr>
        <w:t xml:space="preserve">town </w:t>
      </w:r>
      <w:r w:rsidRPr="007975DC">
        <w:rPr>
          <w:rFonts w:cs="Times New Roman"/>
        </w:rPr>
        <w:t>w</w:t>
      </w:r>
      <w:r w:rsidR="00EF5D86" w:rsidRPr="007975DC">
        <w:rPr>
          <w:rFonts w:cs="Times New Roman"/>
        </w:rPr>
        <w:t xml:space="preserve">arrant article.  </w:t>
      </w:r>
      <w:r w:rsidR="00090978" w:rsidRPr="007975DC">
        <w:rPr>
          <w:rFonts w:cs="Times New Roman"/>
        </w:rPr>
        <w:t xml:space="preserve">The </w:t>
      </w:r>
      <w:proofErr w:type="spellStart"/>
      <w:r w:rsidR="00090978" w:rsidRPr="007975DC">
        <w:rPr>
          <w:rFonts w:cs="Times New Roman"/>
        </w:rPr>
        <w:t>Stifel</w:t>
      </w:r>
      <w:proofErr w:type="spellEnd"/>
      <w:r w:rsidR="00090978" w:rsidRPr="007975DC">
        <w:rPr>
          <w:rFonts w:cs="Times New Roman"/>
        </w:rPr>
        <w:t xml:space="preserve">-managed </w:t>
      </w:r>
      <w:r w:rsidR="008A77A2" w:rsidRPr="007975DC">
        <w:rPr>
          <w:rFonts w:cs="Times New Roman"/>
        </w:rPr>
        <w:t xml:space="preserve">investment accounts increased </w:t>
      </w:r>
      <w:r w:rsidR="003E5330" w:rsidRPr="007975DC">
        <w:rPr>
          <w:rFonts w:cs="Times New Roman"/>
        </w:rPr>
        <w:t xml:space="preserve">in value </w:t>
      </w:r>
      <w:r w:rsidR="008A77A2" w:rsidRPr="007975DC">
        <w:rPr>
          <w:rFonts w:cs="Times New Roman"/>
        </w:rPr>
        <w:t xml:space="preserve">by </w:t>
      </w:r>
      <w:r w:rsidR="00EF5D86" w:rsidRPr="007975DC">
        <w:rPr>
          <w:rFonts w:cs="Times New Roman"/>
        </w:rPr>
        <w:t xml:space="preserve">$11,000 </w:t>
      </w:r>
      <w:r w:rsidR="008A77A2" w:rsidRPr="007975DC">
        <w:rPr>
          <w:rFonts w:cs="Times New Roman"/>
        </w:rPr>
        <w:t>in 2020.</w:t>
      </w:r>
    </w:p>
    <w:p w14:paraId="263B0AFF" w14:textId="77777777" w:rsidR="00EF5D86" w:rsidRPr="007975DC" w:rsidRDefault="00EF5D86" w:rsidP="002C19E0">
      <w:pPr>
        <w:spacing w:before="100" w:beforeAutospacing="1" w:after="100" w:afterAutospacing="1"/>
        <w:contextualSpacing/>
        <w:rPr>
          <w:rFonts w:cs="Times New Roman"/>
        </w:rPr>
      </w:pPr>
    </w:p>
    <w:p w14:paraId="734673EA" w14:textId="0D2B240D" w:rsidR="00CE03E6" w:rsidRPr="007975DC" w:rsidRDefault="003F5925" w:rsidP="002C19E0">
      <w:pPr>
        <w:spacing w:before="100" w:beforeAutospacing="1" w:after="100" w:afterAutospacing="1"/>
        <w:contextualSpacing/>
        <w:rPr>
          <w:rFonts w:cs="Times New Roman"/>
        </w:rPr>
      </w:pPr>
      <w:r w:rsidRPr="007975DC">
        <w:rPr>
          <w:rFonts w:cs="Times New Roman"/>
        </w:rPr>
        <w:t xml:space="preserve">Gwyn </w:t>
      </w:r>
      <w:r w:rsidR="00921678" w:rsidRPr="007975DC">
        <w:rPr>
          <w:rFonts w:cs="Times New Roman"/>
        </w:rPr>
        <w:t>moved to accept the Treasurers R</w:t>
      </w:r>
      <w:r w:rsidR="00AC184B" w:rsidRPr="007975DC">
        <w:rPr>
          <w:rFonts w:cs="Times New Roman"/>
        </w:rPr>
        <w:t>eport</w:t>
      </w:r>
      <w:r w:rsidR="00921678" w:rsidRPr="007975DC">
        <w:rPr>
          <w:rFonts w:cs="Times New Roman"/>
        </w:rPr>
        <w:t>,</w:t>
      </w:r>
      <w:r w:rsidRPr="007975DC">
        <w:rPr>
          <w:rFonts w:cs="Times New Roman"/>
        </w:rPr>
        <w:t xml:space="preserve"> Sally</w:t>
      </w:r>
      <w:r w:rsidR="00921678" w:rsidRPr="007975DC">
        <w:rPr>
          <w:rFonts w:cs="Times New Roman"/>
        </w:rPr>
        <w:t xml:space="preserve"> seconded the motion, and all voted in favor.  </w:t>
      </w:r>
    </w:p>
    <w:p w14:paraId="3F0848A9" w14:textId="77777777" w:rsidR="00CE03E6" w:rsidRPr="007975DC" w:rsidRDefault="00CE03E6" w:rsidP="00FB0C39">
      <w:pPr>
        <w:contextualSpacing/>
        <w:rPr>
          <w:rFonts w:cs="Times New Roman"/>
        </w:rPr>
      </w:pPr>
    </w:p>
    <w:p w14:paraId="29261C55" w14:textId="77777777" w:rsidR="00BB2377" w:rsidRPr="007975DC" w:rsidRDefault="00804D02" w:rsidP="00923BDA">
      <w:pPr>
        <w:contextualSpacing/>
        <w:rPr>
          <w:rFonts w:cs="Times New Roman"/>
        </w:rPr>
      </w:pPr>
      <w:r w:rsidRPr="007975DC">
        <w:rPr>
          <w:rFonts w:cs="Times New Roman"/>
          <w:b/>
        </w:rPr>
        <w:t>Director’s Report</w:t>
      </w:r>
      <w:r w:rsidR="00680E36" w:rsidRPr="007975DC">
        <w:rPr>
          <w:rFonts w:cs="Times New Roman"/>
          <w:b/>
        </w:rPr>
        <w:t xml:space="preserve"> addendum</w:t>
      </w:r>
      <w:r w:rsidR="003A783B" w:rsidRPr="007975DC">
        <w:rPr>
          <w:rFonts w:cs="Times New Roman"/>
          <w:b/>
        </w:rPr>
        <w:t>:</w:t>
      </w:r>
      <w:r w:rsidR="00B12368" w:rsidRPr="007975DC">
        <w:rPr>
          <w:rFonts w:cs="Times New Roman"/>
        </w:rPr>
        <w:t xml:space="preserve"> </w:t>
      </w:r>
    </w:p>
    <w:p w14:paraId="7D558F80" w14:textId="18C6BB87" w:rsidR="00691B2D" w:rsidRPr="007975DC" w:rsidRDefault="009F08A2" w:rsidP="00691B2D">
      <w:pPr>
        <w:contextualSpacing/>
        <w:rPr>
          <w:rFonts w:cs="Times New Roman"/>
        </w:rPr>
      </w:pPr>
      <w:r w:rsidRPr="007975DC">
        <w:rPr>
          <w:rFonts w:cs="Times New Roman"/>
        </w:rPr>
        <w:t>(</w:t>
      </w:r>
      <w:r w:rsidR="00BB2377" w:rsidRPr="007975DC">
        <w:rPr>
          <w:rFonts w:cs="Times New Roman"/>
        </w:rPr>
        <w:t xml:space="preserve">See </w:t>
      </w:r>
      <w:r w:rsidR="00CE3DFA" w:rsidRPr="007975DC">
        <w:rPr>
          <w:rFonts w:cs="Times New Roman"/>
        </w:rPr>
        <w:t xml:space="preserve">accompanying </w:t>
      </w:r>
      <w:r w:rsidR="00D90F9A" w:rsidRPr="007975DC">
        <w:rPr>
          <w:rFonts w:cs="Times New Roman"/>
        </w:rPr>
        <w:t>Director’s Report</w:t>
      </w:r>
      <w:r w:rsidRPr="007975DC">
        <w:rPr>
          <w:rFonts w:cs="Times New Roman"/>
        </w:rPr>
        <w:t>)</w:t>
      </w:r>
      <w:r w:rsidR="00AE1F69" w:rsidRPr="007975DC">
        <w:rPr>
          <w:rFonts w:cs="Times New Roman"/>
        </w:rPr>
        <w:t xml:space="preserve"> </w:t>
      </w:r>
      <w:r w:rsidR="00F17CA2" w:rsidRPr="007975DC">
        <w:rPr>
          <w:rFonts w:cs="Times New Roman"/>
        </w:rPr>
        <w:t xml:space="preserve">  </w:t>
      </w:r>
    </w:p>
    <w:p w14:paraId="2F8682ED" w14:textId="28B4A5BE" w:rsidR="0026173A" w:rsidRPr="007975DC" w:rsidRDefault="003F5925" w:rsidP="00AE1F69">
      <w:pPr>
        <w:contextualSpacing/>
        <w:rPr>
          <w:rFonts w:cs="Times New Roman"/>
        </w:rPr>
      </w:pPr>
      <w:proofErr w:type="gramStart"/>
      <w:r w:rsidRPr="007975DC">
        <w:rPr>
          <w:rFonts w:cs="Times New Roman"/>
        </w:rPr>
        <w:t>no</w:t>
      </w:r>
      <w:proofErr w:type="gramEnd"/>
      <w:r w:rsidRPr="007975DC">
        <w:rPr>
          <w:rFonts w:cs="Times New Roman"/>
        </w:rPr>
        <w:t xml:space="preserve"> additions</w:t>
      </w:r>
    </w:p>
    <w:p w14:paraId="5326A18F" w14:textId="77777777" w:rsidR="004B7A49" w:rsidRPr="007975DC" w:rsidRDefault="004B7A49" w:rsidP="00AE1F69">
      <w:pPr>
        <w:contextualSpacing/>
        <w:rPr>
          <w:rFonts w:cs="Times New Roman"/>
        </w:rPr>
      </w:pPr>
    </w:p>
    <w:p w14:paraId="7A34ECBC" w14:textId="471F5FAC" w:rsidR="004B7A49" w:rsidRPr="007975DC" w:rsidRDefault="00F17CA2" w:rsidP="00F17CA2">
      <w:pPr>
        <w:shd w:val="clear" w:color="auto" w:fill="FFFFFF"/>
        <w:rPr>
          <w:rFonts w:cs="Times New Roman"/>
        </w:rPr>
      </w:pPr>
      <w:r w:rsidRPr="007975DC">
        <w:rPr>
          <w:rFonts w:cs="Times New Roman"/>
          <w:b/>
        </w:rPr>
        <w:t xml:space="preserve">Building and Grounds Report: </w:t>
      </w:r>
      <w:r w:rsidRPr="007975DC">
        <w:rPr>
          <w:rFonts w:cs="Times New Roman"/>
        </w:rPr>
        <w:t xml:space="preserve"> </w:t>
      </w:r>
      <w:r w:rsidR="002C19E0" w:rsidRPr="007975DC">
        <w:rPr>
          <w:rFonts w:cs="Times New Roman"/>
        </w:rPr>
        <w:t xml:space="preserve">  </w:t>
      </w:r>
    </w:p>
    <w:p w14:paraId="0F4ADEB2" w14:textId="29BD09B7" w:rsidR="00F06B59" w:rsidRPr="007975DC" w:rsidRDefault="00F06B59" w:rsidP="00F17CA2">
      <w:pPr>
        <w:shd w:val="clear" w:color="auto" w:fill="FFFFFF"/>
        <w:rPr>
          <w:rFonts w:cs="Times New Roman"/>
        </w:rPr>
      </w:pPr>
      <w:r w:rsidRPr="007975DC">
        <w:rPr>
          <w:rFonts w:cs="Times New Roman"/>
        </w:rPr>
        <w:t xml:space="preserve">Dan Cox of SPB Builders </w:t>
      </w:r>
      <w:r w:rsidR="003F5925" w:rsidRPr="007975DC">
        <w:rPr>
          <w:rFonts w:cs="Times New Roman"/>
        </w:rPr>
        <w:t>approached</w:t>
      </w:r>
      <w:r w:rsidRPr="007975DC">
        <w:rPr>
          <w:rFonts w:cs="Times New Roman"/>
        </w:rPr>
        <w:t xml:space="preserve"> two </w:t>
      </w:r>
      <w:r w:rsidR="00090978" w:rsidRPr="007975DC">
        <w:rPr>
          <w:rFonts w:cs="Times New Roman"/>
        </w:rPr>
        <w:t>more vendors</w:t>
      </w:r>
      <w:r w:rsidR="003F5925" w:rsidRPr="007975DC">
        <w:rPr>
          <w:rFonts w:cs="Times New Roman"/>
        </w:rPr>
        <w:t xml:space="preserve"> about the eyebrow window</w:t>
      </w:r>
      <w:r w:rsidR="00090978" w:rsidRPr="007975DC">
        <w:rPr>
          <w:rFonts w:cs="Times New Roman"/>
        </w:rPr>
        <w:t>s</w:t>
      </w:r>
      <w:r w:rsidR="003F5925" w:rsidRPr="007975DC">
        <w:rPr>
          <w:rFonts w:cs="Times New Roman"/>
        </w:rPr>
        <w:t xml:space="preserve"> with</w:t>
      </w:r>
      <w:r w:rsidRPr="007975DC">
        <w:rPr>
          <w:rFonts w:cs="Times New Roman"/>
        </w:rPr>
        <w:t xml:space="preserve"> no success.  Chuck is suggesting he go further afield</w:t>
      </w:r>
      <w:r w:rsidR="00090978" w:rsidRPr="007975DC">
        <w:rPr>
          <w:rFonts w:cs="Times New Roman"/>
        </w:rPr>
        <w:t xml:space="preserve"> to find a vendor</w:t>
      </w:r>
      <w:r w:rsidRPr="007975DC">
        <w:rPr>
          <w:rFonts w:cs="Times New Roman"/>
        </w:rPr>
        <w:t xml:space="preserve">.  </w:t>
      </w:r>
      <w:r w:rsidR="000B6053" w:rsidRPr="007975DC">
        <w:rPr>
          <w:rFonts w:cs="Times New Roman"/>
        </w:rPr>
        <w:t xml:space="preserve"> </w:t>
      </w:r>
    </w:p>
    <w:p w14:paraId="7D914420" w14:textId="77777777" w:rsidR="00CB3005" w:rsidRPr="007975DC" w:rsidRDefault="00CB3005" w:rsidP="00923BDA">
      <w:pPr>
        <w:contextualSpacing/>
        <w:rPr>
          <w:rFonts w:cs="Times New Roman"/>
        </w:rPr>
      </w:pPr>
    </w:p>
    <w:p w14:paraId="53A8A137" w14:textId="77777777" w:rsidR="00691B2D" w:rsidRPr="007975DC" w:rsidRDefault="003A783B" w:rsidP="001323EF">
      <w:pPr>
        <w:rPr>
          <w:rFonts w:cs="Times New Roman"/>
        </w:rPr>
      </w:pPr>
      <w:r w:rsidRPr="007975DC">
        <w:rPr>
          <w:rFonts w:cs="Times New Roman"/>
          <w:b/>
        </w:rPr>
        <w:t>Old Business</w:t>
      </w:r>
      <w:r w:rsidR="00F42768" w:rsidRPr="007975DC">
        <w:rPr>
          <w:rFonts w:cs="Times New Roman"/>
          <w:b/>
        </w:rPr>
        <w:t>:</w:t>
      </w:r>
      <w:r w:rsidR="008B7132" w:rsidRPr="007975DC">
        <w:rPr>
          <w:rFonts w:cs="Times New Roman"/>
          <w:b/>
        </w:rPr>
        <w:t xml:space="preserve"> </w:t>
      </w:r>
      <w:r w:rsidR="00AA6BDF" w:rsidRPr="007975DC">
        <w:rPr>
          <w:rFonts w:cs="Times New Roman"/>
        </w:rPr>
        <w:t xml:space="preserve"> </w:t>
      </w:r>
    </w:p>
    <w:p w14:paraId="243827D2" w14:textId="5B4CD45D" w:rsidR="0045310C" w:rsidRPr="007975DC" w:rsidRDefault="000B6053" w:rsidP="004B7A49">
      <w:pPr>
        <w:rPr>
          <w:rFonts w:cs="Times New Roman"/>
        </w:rPr>
      </w:pPr>
      <w:r w:rsidRPr="007975DC">
        <w:rPr>
          <w:rFonts w:cs="Times New Roman"/>
        </w:rPr>
        <w:t xml:space="preserve">Updates and </w:t>
      </w:r>
      <w:r w:rsidR="00691B2D" w:rsidRPr="007975DC">
        <w:rPr>
          <w:rFonts w:cs="Times New Roman"/>
        </w:rPr>
        <w:t xml:space="preserve">edits </w:t>
      </w:r>
      <w:r w:rsidRPr="007975DC">
        <w:rPr>
          <w:rFonts w:cs="Times New Roman"/>
        </w:rPr>
        <w:t xml:space="preserve">were discussed and made </w:t>
      </w:r>
      <w:r w:rsidR="00691B2D" w:rsidRPr="007975DC">
        <w:rPr>
          <w:rFonts w:cs="Times New Roman"/>
        </w:rPr>
        <w:t>to</w:t>
      </w:r>
      <w:r w:rsidR="00280022" w:rsidRPr="007975DC">
        <w:rPr>
          <w:rFonts w:cs="Times New Roman"/>
        </w:rPr>
        <w:t xml:space="preserve"> </w:t>
      </w:r>
      <w:r w:rsidR="002C19E0" w:rsidRPr="007975DC">
        <w:rPr>
          <w:rFonts w:cs="Times New Roman"/>
        </w:rPr>
        <w:t xml:space="preserve">the </w:t>
      </w:r>
      <w:r w:rsidR="007600E1" w:rsidRPr="007975DC">
        <w:rPr>
          <w:rFonts w:cs="Times New Roman"/>
        </w:rPr>
        <w:t>library</w:t>
      </w:r>
      <w:r w:rsidR="00450461" w:rsidRPr="007975DC">
        <w:rPr>
          <w:rFonts w:cs="Times New Roman"/>
        </w:rPr>
        <w:t xml:space="preserve"> </w:t>
      </w:r>
      <w:r w:rsidR="008057A6" w:rsidRPr="007975DC">
        <w:rPr>
          <w:rFonts w:cs="Times New Roman"/>
        </w:rPr>
        <w:t>bylaws</w:t>
      </w:r>
      <w:r w:rsidR="009377C5" w:rsidRPr="007975DC">
        <w:rPr>
          <w:rFonts w:cs="Times New Roman"/>
        </w:rPr>
        <w:t>.</w:t>
      </w:r>
      <w:r w:rsidRPr="007975DC">
        <w:rPr>
          <w:rFonts w:cs="Times New Roman"/>
        </w:rPr>
        <w:t xml:space="preserve"> </w:t>
      </w:r>
      <w:r w:rsidR="009377C5" w:rsidRPr="007975DC">
        <w:rPr>
          <w:rFonts w:cs="Times New Roman"/>
        </w:rPr>
        <w:t xml:space="preserve"> </w:t>
      </w:r>
      <w:r w:rsidR="003F5925" w:rsidRPr="007975DC">
        <w:rPr>
          <w:rFonts w:cs="Times New Roman"/>
        </w:rPr>
        <w:t>The b</w:t>
      </w:r>
      <w:r w:rsidR="00A829D4" w:rsidRPr="007975DC">
        <w:rPr>
          <w:rFonts w:cs="Times New Roman"/>
        </w:rPr>
        <w:t>o</w:t>
      </w:r>
      <w:r w:rsidR="0019663D" w:rsidRPr="007975DC">
        <w:rPr>
          <w:rFonts w:cs="Times New Roman"/>
        </w:rPr>
        <w:t xml:space="preserve">ard </w:t>
      </w:r>
      <w:r w:rsidR="00A829D4" w:rsidRPr="007975DC">
        <w:rPr>
          <w:rFonts w:cs="Times New Roman"/>
        </w:rPr>
        <w:t xml:space="preserve">voted </w:t>
      </w:r>
      <w:r w:rsidR="0019663D" w:rsidRPr="007975DC">
        <w:rPr>
          <w:rFonts w:cs="Times New Roman"/>
        </w:rPr>
        <w:t xml:space="preserve">to accept </w:t>
      </w:r>
      <w:r w:rsidR="003F5925" w:rsidRPr="007975DC">
        <w:rPr>
          <w:rFonts w:cs="Times New Roman"/>
        </w:rPr>
        <w:t>the changes on a motion by C</w:t>
      </w:r>
      <w:r w:rsidR="00A829D4" w:rsidRPr="007975DC">
        <w:rPr>
          <w:rFonts w:cs="Times New Roman"/>
        </w:rPr>
        <w:t xml:space="preserve">huck, </w:t>
      </w:r>
      <w:r w:rsidR="003F5925" w:rsidRPr="007975DC">
        <w:rPr>
          <w:rFonts w:cs="Times New Roman"/>
        </w:rPr>
        <w:t>a second by G</w:t>
      </w:r>
      <w:r w:rsidR="00A829D4" w:rsidRPr="007975DC">
        <w:rPr>
          <w:rFonts w:cs="Times New Roman"/>
        </w:rPr>
        <w:t xml:space="preserve">wyn, </w:t>
      </w:r>
      <w:r w:rsidR="003F5925" w:rsidRPr="007975DC">
        <w:rPr>
          <w:rFonts w:cs="Times New Roman"/>
        </w:rPr>
        <w:t xml:space="preserve">and </w:t>
      </w:r>
      <w:r w:rsidR="00A829D4" w:rsidRPr="007975DC">
        <w:rPr>
          <w:rFonts w:cs="Times New Roman"/>
        </w:rPr>
        <w:t>all</w:t>
      </w:r>
      <w:r w:rsidR="003F5925" w:rsidRPr="007975DC">
        <w:rPr>
          <w:rFonts w:cs="Times New Roman"/>
        </w:rPr>
        <w:t xml:space="preserve"> voted in favor</w:t>
      </w:r>
      <w:r w:rsidR="00A829D4" w:rsidRPr="007975DC">
        <w:rPr>
          <w:rFonts w:cs="Times New Roman"/>
        </w:rPr>
        <w:t xml:space="preserve">.  The new version will be </w:t>
      </w:r>
      <w:r w:rsidR="003F5925" w:rsidRPr="007975DC">
        <w:rPr>
          <w:rFonts w:cs="Times New Roman"/>
        </w:rPr>
        <w:t>kept at the library in the T</w:t>
      </w:r>
      <w:r w:rsidR="00A829D4" w:rsidRPr="007975DC">
        <w:rPr>
          <w:rFonts w:cs="Times New Roman"/>
        </w:rPr>
        <w:t>rustees</w:t>
      </w:r>
      <w:r w:rsidR="003F5925" w:rsidRPr="007975DC">
        <w:rPr>
          <w:rFonts w:cs="Times New Roman"/>
        </w:rPr>
        <w:t>’ M</w:t>
      </w:r>
      <w:r w:rsidR="00A829D4" w:rsidRPr="007975DC">
        <w:rPr>
          <w:rFonts w:cs="Times New Roman"/>
        </w:rPr>
        <w:t>anual</w:t>
      </w:r>
      <w:r w:rsidR="003F5925" w:rsidRPr="007975DC">
        <w:rPr>
          <w:rFonts w:cs="Times New Roman"/>
        </w:rPr>
        <w:t xml:space="preserve"> and available to the public on request</w:t>
      </w:r>
      <w:r w:rsidR="00A829D4" w:rsidRPr="007975DC">
        <w:rPr>
          <w:rFonts w:cs="Times New Roman"/>
        </w:rPr>
        <w:t xml:space="preserve">. </w:t>
      </w:r>
    </w:p>
    <w:p w14:paraId="0A3983AF" w14:textId="77777777" w:rsidR="0045310C" w:rsidRPr="007975DC" w:rsidRDefault="0045310C" w:rsidP="004B7A49">
      <w:pPr>
        <w:rPr>
          <w:rFonts w:cs="Times New Roman"/>
        </w:rPr>
      </w:pPr>
    </w:p>
    <w:p w14:paraId="6F297BAF" w14:textId="10D58BD2" w:rsidR="00780380" w:rsidRPr="007975DC" w:rsidRDefault="003F5925" w:rsidP="001323EF">
      <w:pPr>
        <w:rPr>
          <w:rFonts w:cs="Times New Roman"/>
        </w:rPr>
      </w:pPr>
      <w:r w:rsidRPr="007975DC">
        <w:rPr>
          <w:rFonts w:eastAsia="Times New Roman" w:cs="Times New Roman"/>
          <w:shd w:val="clear" w:color="auto" w:fill="FFFFFF"/>
          <w:lang w:eastAsia="en-US"/>
        </w:rPr>
        <w:t>Ann will send the board</w:t>
      </w:r>
      <w:r w:rsidR="00090978" w:rsidRPr="007975DC">
        <w:rPr>
          <w:rFonts w:eastAsia="Times New Roman" w:cs="Times New Roman"/>
          <w:shd w:val="clear" w:color="auto" w:fill="FFFFFF"/>
          <w:lang w:eastAsia="en-US"/>
        </w:rPr>
        <w:t xml:space="preserve"> her revisions to </w:t>
      </w:r>
      <w:r w:rsidRPr="007975DC">
        <w:rPr>
          <w:rFonts w:eastAsia="Times New Roman" w:cs="Times New Roman"/>
          <w:shd w:val="clear" w:color="auto" w:fill="FFFFFF"/>
          <w:lang w:eastAsia="en-US"/>
        </w:rPr>
        <w:t>the Library M</w:t>
      </w:r>
      <w:r w:rsidR="0045310C" w:rsidRPr="007975DC">
        <w:rPr>
          <w:rFonts w:eastAsia="Times New Roman" w:cs="Times New Roman"/>
          <w:shd w:val="clear" w:color="auto" w:fill="FFFFFF"/>
          <w:lang w:eastAsia="en-US"/>
        </w:rPr>
        <w:t xml:space="preserve">anual.  </w:t>
      </w:r>
      <w:r w:rsidRPr="007975DC">
        <w:rPr>
          <w:rFonts w:eastAsia="Times New Roman" w:cs="Times New Roman"/>
          <w:shd w:val="clear" w:color="auto" w:fill="FFFFFF"/>
          <w:lang w:eastAsia="en-US"/>
        </w:rPr>
        <w:t xml:space="preserve">The board </w:t>
      </w:r>
      <w:r w:rsidR="0045310C" w:rsidRPr="007975DC">
        <w:rPr>
          <w:rFonts w:eastAsia="Times New Roman" w:cs="Times New Roman"/>
          <w:shd w:val="clear" w:color="auto" w:fill="FFFFFF"/>
          <w:lang w:eastAsia="en-US"/>
        </w:rPr>
        <w:t xml:space="preserve">will review </w:t>
      </w:r>
      <w:r w:rsidR="00090978" w:rsidRPr="007975DC">
        <w:rPr>
          <w:rFonts w:eastAsia="Times New Roman" w:cs="Times New Roman"/>
          <w:shd w:val="clear" w:color="auto" w:fill="FFFFFF"/>
          <w:lang w:eastAsia="en-US"/>
        </w:rPr>
        <w:t xml:space="preserve">them </w:t>
      </w:r>
      <w:r w:rsidRPr="007975DC">
        <w:rPr>
          <w:rFonts w:eastAsia="Times New Roman" w:cs="Times New Roman"/>
          <w:shd w:val="clear" w:color="auto" w:fill="FFFFFF"/>
          <w:lang w:eastAsia="en-US"/>
        </w:rPr>
        <w:t xml:space="preserve">before the next meeting and discuss, </w:t>
      </w:r>
      <w:r w:rsidR="00090978" w:rsidRPr="007975DC">
        <w:rPr>
          <w:rFonts w:eastAsia="Times New Roman" w:cs="Times New Roman"/>
          <w:shd w:val="clear" w:color="auto" w:fill="FFFFFF"/>
          <w:lang w:eastAsia="en-US"/>
        </w:rPr>
        <w:t>adjust and vote on the revised version</w:t>
      </w:r>
      <w:r w:rsidR="0045310C" w:rsidRPr="007975DC">
        <w:rPr>
          <w:rFonts w:eastAsia="Times New Roman" w:cs="Times New Roman"/>
          <w:shd w:val="clear" w:color="auto" w:fill="FFFFFF"/>
          <w:lang w:eastAsia="en-US"/>
        </w:rPr>
        <w:t xml:space="preserve"> at the meeting</w:t>
      </w:r>
      <w:r w:rsidRPr="007975DC">
        <w:rPr>
          <w:rFonts w:eastAsia="Times New Roman" w:cs="Times New Roman"/>
          <w:shd w:val="clear" w:color="auto" w:fill="FFFFFF"/>
          <w:lang w:eastAsia="en-US"/>
        </w:rPr>
        <w:t xml:space="preserve"> on February 17.  T</w:t>
      </w:r>
      <w:r w:rsidR="0045310C" w:rsidRPr="007975DC">
        <w:rPr>
          <w:rFonts w:cs="Times New Roman"/>
        </w:rPr>
        <w:t>he Trustee M</w:t>
      </w:r>
      <w:r w:rsidR="00780380" w:rsidRPr="007975DC">
        <w:rPr>
          <w:rFonts w:cs="Times New Roman"/>
        </w:rPr>
        <w:t xml:space="preserve">anual will be </w:t>
      </w:r>
      <w:r w:rsidRPr="007975DC">
        <w:rPr>
          <w:rFonts w:cs="Times New Roman"/>
        </w:rPr>
        <w:t xml:space="preserve">updated </w:t>
      </w:r>
      <w:r w:rsidR="00780380" w:rsidRPr="007975DC">
        <w:rPr>
          <w:rFonts w:cs="Times New Roman"/>
        </w:rPr>
        <w:t xml:space="preserve">later. </w:t>
      </w:r>
    </w:p>
    <w:p w14:paraId="257ADFA3" w14:textId="77777777" w:rsidR="00780380" w:rsidRPr="007975DC" w:rsidRDefault="00780380" w:rsidP="001323EF">
      <w:pPr>
        <w:rPr>
          <w:rFonts w:cs="Times New Roman"/>
        </w:rPr>
      </w:pPr>
    </w:p>
    <w:p w14:paraId="1BAD1427" w14:textId="3CD04983" w:rsidR="006832CB" w:rsidRPr="007975DC" w:rsidRDefault="006B6A00" w:rsidP="00F4386A">
      <w:pPr>
        <w:rPr>
          <w:rFonts w:cs="Times New Roman"/>
        </w:rPr>
      </w:pPr>
      <w:r w:rsidRPr="007975DC">
        <w:rPr>
          <w:rFonts w:cs="Times New Roman"/>
          <w:b/>
        </w:rPr>
        <w:t>New Business:</w:t>
      </w:r>
      <w:r w:rsidR="006D3896" w:rsidRPr="007975DC">
        <w:rPr>
          <w:rFonts w:cs="Times New Roman"/>
          <w:b/>
        </w:rPr>
        <w:t xml:space="preserve"> </w:t>
      </w:r>
      <w:r w:rsidR="002C19E0" w:rsidRPr="007975DC">
        <w:rPr>
          <w:rFonts w:cs="Times New Roman"/>
          <w:b/>
        </w:rPr>
        <w:t xml:space="preserve"> </w:t>
      </w:r>
      <w:r w:rsidR="002C19E0" w:rsidRPr="007975DC">
        <w:rPr>
          <w:rFonts w:cs="Times New Roman"/>
        </w:rPr>
        <w:t>None</w:t>
      </w:r>
    </w:p>
    <w:p w14:paraId="2D23CB2C" w14:textId="77777777" w:rsidR="00E7410F" w:rsidRPr="007975DC" w:rsidRDefault="00E7410F" w:rsidP="00F4386A">
      <w:pPr>
        <w:rPr>
          <w:rFonts w:cs="Times New Roman"/>
          <w:b/>
        </w:rPr>
      </w:pPr>
    </w:p>
    <w:p w14:paraId="31F81645" w14:textId="6E8B6D21" w:rsidR="00A87D5E" w:rsidRPr="007975DC" w:rsidRDefault="00B35AE0" w:rsidP="00F4386A">
      <w:pPr>
        <w:rPr>
          <w:rFonts w:cs="Times New Roman"/>
        </w:rPr>
      </w:pPr>
      <w:r w:rsidRPr="007975DC">
        <w:rPr>
          <w:rFonts w:cs="Times New Roman"/>
        </w:rPr>
        <w:t>Bill adjourned t</w:t>
      </w:r>
      <w:r w:rsidR="00A87D5E" w:rsidRPr="007975DC">
        <w:rPr>
          <w:rFonts w:cs="Times New Roman"/>
        </w:rPr>
        <w:t xml:space="preserve">he meeting </w:t>
      </w:r>
      <w:r w:rsidR="0045310C" w:rsidRPr="007975DC">
        <w:rPr>
          <w:rFonts w:cs="Times New Roman"/>
        </w:rPr>
        <w:t>at 7:52 pm on a motion by Gwyn, seconded by Dinny</w:t>
      </w:r>
      <w:r w:rsidR="00B12125" w:rsidRPr="007975DC">
        <w:rPr>
          <w:rFonts w:cs="Times New Roman"/>
        </w:rPr>
        <w:t>, and a</w:t>
      </w:r>
      <w:r w:rsidR="00A87D5E" w:rsidRPr="007975DC">
        <w:rPr>
          <w:rFonts w:cs="Times New Roman"/>
        </w:rPr>
        <w:t>ll vo</w:t>
      </w:r>
      <w:r w:rsidR="005B3086" w:rsidRPr="007975DC">
        <w:rPr>
          <w:rFonts w:cs="Times New Roman"/>
        </w:rPr>
        <w:t xml:space="preserve">ted in </w:t>
      </w:r>
      <w:r w:rsidR="00A87D5E" w:rsidRPr="007975DC">
        <w:rPr>
          <w:rFonts w:cs="Times New Roman"/>
        </w:rPr>
        <w:t>favor.</w:t>
      </w:r>
    </w:p>
    <w:p w14:paraId="465B271B" w14:textId="77777777" w:rsidR="00A87D5E" w:rsidRPr="007975DC" w:rsidRDefault="00A87D5E" w:rsidP="00F4386A">
      <w:pPr>
        <w:rPr>
          <w:rFonts w:cs="Times New Roman"/>
        </w:rPr>
      </w:pPr>
    </w:p>
    <w:p w14:paraId="7971104F" w14:textId="6B61BED8" w:rsidR="007C0984" w:rsidRPr="007975DC" w:rsidRDefault="003A47A8" w:rsidP="00545AF6">
      <w:pPr>
        <w:spacing w:before="100" w:beforeAutospacing="1" w:after="100" w:afterAutospacing="1"/>
        <w:contextualSpacing/>
        <w:rPr>
          <w:rFonts w:cs="Times New Roman"/>
        </w:rPr>
      </w:pPr>
      <w:r w:rsidRPr="007975DC">
        <w:rPr>
          <w:rFonts w:cs="Times New Roman"/>
          <w:b/>
        </w:rPr>
        <w:t>Next meeting:</w:t>
      </w:r>
      <w:r w:rsidR="00D85126" w:rsidRPr="007975DC">
        <w:rPr>
          <w:rFonts w:cs="Times New Roman"/>
        </w:rPr>
        <w:t xml:space="preserve"> </w:t>
      </w:r>
      <w:r w:rsidR="000E118A" w:rsidRPr="007975DC">
        <w:rPr>
          <w:rFonts w:cs="Times New Roman"/>
        </w:rPr>
        <w:t xml:space="preserve"> </w:t>
      </w:r>
      <w:r w:rsidR="00780380" w:rsidRPr="007975DC">
        <w:rPr>
          <w:rFonts w:cs="Times New Roman"/>
        </w:rPr>
        <w:t xml:space="preserve">Wednesday, </w:t>
      </w:r>
      <w:r w:rsidR="000E118A" w:rsidRPr="007975DC">
        <w:rPr>
          <w:rFonts w:cs="Times New Roman"/>
        </w:rPr>
        <w:t>Feb</w:t>
      </w:r>
      <w:r w:rsidR="00780380" w:rsidRPr="007975DC">
        <w:rPr>
          <w:rFonts w:cs="Times New Roman"/>
        </w:rPr>
        <w:t>. 17</w:t>
      </w:r>
      <w:r w:rsidR="00090978" w:rsidRPr="007975DC">
        <w:rPr>
          <w:rFonts w:cs="Times New Roman"/>
        </w:rPr>
        <w:t>,</w:t>
      </w:r>
      <w:r w:rsidR="00780380" w:rsidRPr="007975DC">
        <w:rPr>
          <w:rFonts w:cs="Times New Roman"/>
        </w:rPr>
        <w:t xml:space="preserve"> at </w:t>
      </w:r>
      <w:r w:rsidR="000E118A" w:rsidRPr="007975DC">
        <w:rPr>
          <w:rFonts w:cs="Times New Roman"/>
        </w:rPr>
        <w:t xml:space="preserve">7 pm </w:t>
      </w:r>
      <w:r w:rsidR="0045310C" w:rsidRPr="007975DC">
        <w:rPr>
          <w:rFonts w:cs="Times New Roman"/>
        </w:rPr>
        <w:t>on Zoom</w:t>
      </w:r>
    </w:p>
    <w:p w14:paraId="564FFD38" w14:textId="55021B5A" w:rsidR="00F5486C" w:rsidRPr="007975DC" w:rsidRDefault="00F5486C" w:rsidP="00F5486C">
      <w:pPr>
        <w:rPr>
          <w:rFonts w:eastAsia="Times New Roman" w:cs="Times New Roman"/>
          <w:lang w:eastAsia="en-US"/>
        </w:rPr>
      </w:pPr>
    </w:p>
    <w:p w14:paraId="00B3DB1C" w14:textId="5A3E066B" w:rsidR="007165D0" w:rsidRPr="007975DC" w:rsidRDefault="007165D0" w:rsidP="00545AF6">
      <w:pPr>
        <w:spacing w:before="100" w:beforeAutospacing="1" w:after="100" w:afterAutospacing="1"/>
        <w:contextualSpacing/>
        <w:rPr>
          <w:rFonts w:cs="Times New Roman"/>
        </w:rPr>
      </w:pPr>
      <w:r w:rsidRPr="007975DC">
        <w:rPr>
          <w:rFonts w:cs="Times New Roman"/>
        </w:rPr>
        <w:t xml:space="preserve">Respectfully submitted, </w:t>
      </w:r>
    </w:p>
    <w:p w14:paraId="29155D11" w14:textId="2E77A174" w:rsidR="00646D1C" w:rsidRPr="007975DC" w:rsidRDefault="00D16004" w:rsidP="00545AF6">
      <w:pPr>
        <w:spacing w:before="100" w:beforeAutospacing="1" w:after="100" w:afterAutospacing="1"/>
        <w:contextualSpacing/>
        <w:rPr>
          <w:rFonts w:cs="Times New Roman"/>
        </w:rPr>
      </w:pPr>
      <w:r w:rsidRPr="007975DC">
        <w:rPr>
          <w:rFonts w:cs="Times New Roman"/>
        </w:rPr>
        <w:t>Bess Andrews, secretary</w:t>
      </w:r>
    </w:p>
    <w:sectPr w:rsidR="00646D1C" w:rsidRPr="007975DC" w:rsidSect="00865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FCAE3" w14:textId="77777777" w:rsidR="008A77A2" w:rsidRDefault="008A77A2" w:rsidP="008870FF">
      <w:r>
        <w:separator/>
      </w:r>
    </w:p>
  </w:endnote>
  <w:endnote w:type="continuationSeparator" w:id="0">
    <w:p w14:paraId="61038828" w14:textId="77777777" w:rsidR="008A77A2" w:rsidRDefault="008A77A2" w:rsidP="0088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50752" w14:textId="77777777" w:rsidR="008A77A2" w:rsidRDefault="008A77A2" w:rsidP="00726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04E33" w14:textId="77777777" w:rsidR="008A77A2" w:rsidRDefault="008A77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44536" w14:textId="77777777" w:rsidR="008A77A2" w:rsidRDefault="008A77A2" w:rsidP="00726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7E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D6D634" w14:textId="77777777" w:rsidR="008A77A2" w:rsidRDefault="008A77A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027A5" w14:textId="77777777" w:rsidR="00A7339C" w:rsidRDefault="00A733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E10DF" w14:textId="77777777" w:rsidR="008A77A2" w:rsidRDefault="008A77A2" w:rsidP="008870FF">
      <w:r>
        <w:separator/>
      </w:r>
    </w:p>
  </w:footnote>
  <w:footnote w:type="continuationSeparator" w:id="0">
    <w:p w14:paraId="3ADC8E7D" w14:textId="77777777" w:rsidR="008A77A2" w:rsidRDefault="008A77A2" w:rsidP="008870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757EB" w14:textId="532D7D43" w:rsidR="008A77A2" w:rsidRDefault="008A77A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8B5BE" w14:textId="65A056C4" w:rsidR="008A77A2" w:rsidRDefault="008A77A2" w:rsidP="00E51757">
    <w:pPr>
      <w:spacing w:before="100" w:beforeAutospacing="1" w:after="100" w:afterAutospacing="1"/>
      <w:contextualSpacing/>
      <w:jc w:val="center"/>
      <w:rPr>
        <w:rFonts w:cs="Times New Roman"/>
        <w:b/>
      </w:rPr>
    </w:pPr>
    <w:r w:rsidRPr="00E51757">
      <w:rPr>
        <w:rFonts w:cs="Times New Roman"/>
        <w:b/>
      </w:rPr>
      <w:t xml:space="preserve"> </w:t>
    </w:r>
  </w:p>
  <w:p w14:paraId="1AEA2241" w14:textId="71DD620E" w:rsidR="008A77A2" w:rsidRPr="00E51757" w:rsidRDefault="008A77A2" w:rsidP="00E51757">
    <w:pPr>
      <w:spacing w:before="100" w:beforeAutospacing="1" w:after="100" w:afterAutospacing="1"/>
      <w:contextualSpacing/>
      <w:jc w:val="center"/>
      <w:rPr>
        <w:rFonts w:cs="Times New Roman"/>
        <w:i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8D67A" w14:textId="132B47F0" w:rsidR="008A77A2" w:rsidRDefault="008A77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11F"/>
    <w:multiLevelType w:val="hybridMultilevel"/>
    <w:tmpl w:val="56B28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4681"/>
    <w:multiLevelType w:val="hybridMultilevel"/>
    <w:tmpl w:val="064CE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8B4EAA"/>
    <w:multiLevelType w:val="hybridMultilevel"/>
    <w:tmpl w:val="3AEA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21ED2"/>
    <w:multiLevelType w:val="hybridMultilevel"/>
    <w:tmpl w:val="251C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C49B3"/>
    <w:multiLevelType w:val="hybridMultilevel"/>
    <w:tmpl w:val="9CB2C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9759E6"/>
    <w:multiLevelType w:val="hybridMultilevel"/>
    <w:tmpl w:val="0CBE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00904"/>
    <w:multiLevelType w:val="hybridMultilevel"/>
    <w:tmpl w:val="3454D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6D5406"/>
    <w:multiLevelType w:val="hybridMultilevel"/>
    <w:tmpl w:val="816A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95B7E"/>
    <w:multiLevelType w:val="hybridMultilevel"/>
    <w:tmpl w:val="271CD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FF1AFC"/>
    <w:multiLevelType w:val="hybridMultilevel"/>
    <w:tmpl w:val="D7A4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B5"/>
    <w:rsid w:val="0000032D"/>
    <w:rsid w:val="0000525D"/>
    <w:rsid w:val="00010195"/>
    <w:rsid w:val="00011CDE"/>
    <w:rsid w:val="000127BD"/>
    <w:rsid w:val="00012AB6"/>
    <w:rsid w:val="00013A58"/>
    <w:rsid w:val="00013E73"/>
    <w:rsid w:val="00017B4C"/>
    <w:rsid w:val="00020F97"/>
    <w:rsid w:val="00021B84"/>
    <w:rsid w:val="00024D1B"/>
    <w:rsid w:val="00033E69"/>
    <w:rsid w:val="00036A19"/>
    <w:rsid w:val="000453E5"/>
    <w:rsid w:val="00045A08"/>
    <w:rsid w:val="00047E22"/>
    <w:rsid w:val="0005241C"/>
    <w:rsid w:val="00053AD8"/>
    <w:rsid w:val="00056723"/>
    <w:rsid w:val="00061768"/>
    <w:rsid w:val="00061FF5"/>
    <w:rsid w:val="00062CFA"/>
    <w:rsid w:val="00071724"/>
    <w:rsid w:val="00080866"/>
    <w:rsid w:val="000863BF"/>
    <w:rsid w:val="00090978"/>
    <w:rsid w:val="000930E8"/>
    <w:rsid w:val="000940D3"/>
    <w:rsid w:val="00094491"/>
    <w:rsid w:val="00097B3F"/>
    <w:rsid w:val="000A05FF"/>
    <w:rsid w:val="000A1BBB"/>
    <w:rsid w:val="000A1EDD"/>
    <w:rsid w:val="000A2FE2"/>
    <w:rsid w:val="000A52F4"/>
    <w:rsid w:val="000B0749"/>
    <w:rsid w:val="000B6053"/>
    <w:rsid w:val="000C2357"/>
    <w:rsid w:val="000C61C9"/>
    <w:rsid w:val="000D1E62"/>
    <w:rsid w:val="000D4E48"/>
    <w:rsid w:val="000D6EF3"/>
    <w:rsid w:val="000E118A"/>
    <w:rsid w:val="000F2500"/>
    <w:rsid w:val="000F3665"/>
    <w:rsid w:val="000F4050"/>
    <w:rsid w:val="00101A7C"/>
    <w:rsid w:val="00110492"/>
    <w:rsid w:val="00114CDC"/>
    <w:rsid w:val="0012081F"/>
    <w:rsid w:val="00120FB1"/>
    <w:rsid w:val="00122812"/>
    <w:rsid w:val="00123CB8"/>
    <w:rsid w:val="001323EF"/>
    <w:rsid w:val="00141959"/>
    <w:rsid w:val="00146AE1"/>
    <w:rsid w:val="0015683F"/>
    <w:rsid w:val="00156A33"/>
    <w:rsid w:val="001571FA"/>
    <w:rsid w:val="00162F92"/>
    <w:rsid w:val="00164C7A"/>
    <w:rsid w:val="001874B4"/>
    <w:rsid w:val="001911EC"/>
    <w:rsid w:val="00194B71"/>
    <w:rsid w:val="0019663D"/>
    <w:rsid w:val="00197566"/>
    <w:rsid w:val="001A55C1"/>
    <w:rsid w:val="001A730F"/>
    <w:rsid w:val="001B4EB8"/>
    <w:rsid w:val="001B74A1"/>
    <w:rsid w:val="001B7819"/>
    <w:rsid w:val="001C10C6"/>
    <w:rsid w:val="001C1DCA"/>
    <w:rsid w:val="001C7889"/>
    <w:rsid w:val="001D1357"/>
    <w:rsid w:val="001D46AD"/>
    <w:rsid w:val="001E235A"/>
    <w:rsid w:val="001F68B7"/>
    <w:rsid w:val="00201598"/>
    <w:rsid w:val="00201C6F"/>
    <w:rsid w:val="002031A9"/>
    <w:rsid w:val="0020462D"/>
    <w:rsid w:val="002059B8"/>
    <w:rsid w:val="00207D84"/>
    <w:rsid w:val="00213AB8"/>
    <w:rsid w:val="00214A2A"/>
    <w:rsid w:val="00217CBA"/>
    <w:rsid w:val="00223A3F"/>
    <w:rsid w:val="00223D7A"/>
    <w:rsid w:val="0022756C"/>
    <w:rsid w:val="002328BD"/>
    <w:rsid w:val="00242775"/>
    <w:rsid w:val="00250867"/>
    <w:rsid w:val="0026110B"/>
    <w:rsid w:val="0026173A"/>
    <w:rsid w:val="0026415C"/>
    <w:rsid w:val="002663E8"/>
    <w:rsid w:val="00266A43"/>
    <w:rsid w:val="00273E41"/>
    <w:rsid w:val="00273F17"/>
    <w:rsid w:val="00277ACF"/>
    <w:rsid w:val="00280022"/>
    <w:rsid w:val="002868D4"/>
    <w:rsid w:val="002928BA"/>
    <w:rsid w:val="00293F9E"/>
    <w:rsid w:val="002A4382"/>
    <w:rsid w:val="002A4A7C"/>
    <w:rsid w:val="002B082F"/>
    <w:rsid w:val="002C19E0"/>
    <w:rsid w:val="002C3E44"/>
    <w:rsid w:val="002C6A65"/>
    <w:rsid w:val="002C78D2"/>
    <w:rsid w:val="002D10D6"/>
    <w:rsid w:val="002D5918"/>
    <w:rsid w:val="002E11C9"/>
    <w:rsid w:val="002E1B5B"/>
    <w:rsid w:val="002E32CE"/>
    <w:rsid w:val="002E6000"/>
    <w:rsid w:val="002E6FAF"/>
    <w:rsid w:val="002F1F0F"/>
    <w:rsid w:val="002F3176"/>
    <w:rsid w:val="002F3D0E"/>
    <w:rsid w:val="002F6149"/>
    <w:rsid w:val="00302502"/>
    <w:rsid w:val="0030680E"/>
    <w:rsid w:val="003147CB"/>
    <w:rsid w:val="00332A71"/>
    <w:rsid w:val="00336196"/>
    <w:rsid w:val="0034681A"/>
    <w:rsid w:val="00346995"/>
    <w:rsid w:val="003529D1"/>
    <w:rsid w:val="0035366F"/>
    <w:rsid w:val="00354B36"/>
    <w:rsid w:val="0035674F"/>
    <w:rsid w:val="003604C5"/>
    <w:rsid w:val="00364209"/>
    <w:rsid w:val="00364FFB"/>
    <w:rsid w:val="00366EFB"/>
    <w:rsid w:val="00370698"/>
    <w:rsid w:val="003755BB"/>
    <w:rsid w:val="003852A3"/>
    <w:rsid w:val="00385B61"/>
    <w:rsid w:val="003A0987"/>
    <w:rsid w:val="003A0AD0"/>
    <w:rsid w:val="003A4774"/>
    <w:rsid w:val="003A47A8"/>
    <w:rsid w:val="003A5035"/>
    <w:rsid w:val="003A74C2"/>
    <w:rsid w:val="003A783B"/>
    <w:rsid w:val="003C1C2F"/>
    <w:rsid w:val="003C2C6B"/>
    <w:rsid w:val="003C4064"/>
    <w:rsid w:val="003C5A12"/>
    <w:rsid w:val="003D21FA"/>
    <w:rsid w:val="003D24DF"/>
    <w:rsid w:val="003E136A"/>
    <w:rsid w:val="003E368D"/>
    <w:rsid w:val="003E5330"/>
    <w:rsid w:val="003F4483"/>
    <w:rsid w:val="003F5925"/>
    <w:rsid w:val="004024B1"/>
    <w:rsid w:val="00405B5D"/>
    <w:rsid w:val="00417D13"/>
    <w:rsid w:val="00424144"/>
    <w:rsid w:val="004327B6"/>
    <w:rsid w:val="00437045"/>
    <w:rsid w:val="00437A0C"/>
    <w:rsid w:val="00443468"/>
    <w:rsid w:val="00444616"/>
    <w:rsid w:val="004476A5"/>
    <w:rsid w:val="00450461"/>
    <w:rsid w:val="004516BC"/>
    <w:rsid w:val="0045310C"/>
    <w:rsid w:val="00453997"/>
    <w:rsid w:val="00454283"/>
    <w:rsid w:val="004545B4"/>
    <w:rsid w:val="004555FF"/>
    <w:rsid w:val="00456C5C"/>
    <w:rsid w:val="00457620"/>
    <w:rsid w:val="004612BA"/>
    <w:rsid w:val="00467C27"/>
    <w:rsid w:val="004745B8"/>
    <w:rsid w:val="00474DA5"/>
    <w:rsid w:val="00477B94"/>
    <w:rsid w:val="00490B5C"/>
    <w:rsid w:val="0049302B"/>
    <w:rsid w:val="004A2040"/>
    <w:rsid w:val="004A4F1A"/>
    <w:rsid w:val="004B745D"/>
    <w:rsid w:val="004B7A49"/>
    <w:rsid w:val="004C06D2"/>
    <w:rsid w:val="004C22C8"/>
    <w:rsid w:val="004C46E6"/>
    <w:rsid w:val="004D123F"/>
    <w:rsid w:val="004D3144"/>
    <w:rsid w:val="004D3B0A"/>
    <w:rsid w:val="004D5E48"/>
    <w:rsid w:val="004E13C3"/>
    <w:rsid w:val="004E7F81"/>
    <w:rsid w:val="004F509B"/>
    <w:rsid w:val="004F70F9"/>
    <w:rsid w:val="0051006A"/>
    <w:rsid w:val="00513FCC"/>
    <w:rsid w:val="00516A82"/>
    <w:rsid w:val="00517AD5"/>
    <w:rsid w:val="00522AB3"/>
    <w:rsid w:val="00523A74"/>
    <w:rsid w:val="005325B0"/>
    <w:rsid w:val="005360E7"/>
    <w:rsid w:val="005363BF"/>
    <w:rsid w:val="00537B27"/>
    <w:rsid w:val="00541B92"/>
    <w:rsid w:val="0054359A"/>
    <w:rsid w:val="00545AF6"/>
    <w:rsid w:val="00555B30"/>
    <w:rsid w:val="00560299"/>
    <w:rsid w:val="005720E9"/>
    <w:rsid w:val="00584E2C"/>
    <w:rsid w:val="00587581"/>
    <w:rsid w:val="00587D03"/>
    <w:rsid w:val="00591891"/>
    <w:rsid w:val="00592444"/>
    <w:rsid w:val="0059258B"/>
    <w:rsid w:val="005953DF"/>
    <w:rsid w:val="0059561F"/>
    <w:rsid w:val="005A20DF"/>
    <w:rsid w:val="005A734F"/>
    <w:rsid w:val="005B12D5"/>
    <w:rsid w:val="005B3086"/>
    <w:rsid w:val="005B7713"/>
    <w:rsid w:val="005C0CD8"/>
    <w:rsid w:val="005C2839"/>
    <w:rsid w:val="005C34BC"/>
    <w:rsid w:val="005C3F5F"/>
    <w:rsid w:val="005D51AC"/>
    <w:rsid w:val="005E2110"/>
    <w:rsid w:val="005E2574"/>
    <w:rsid w:val="005E576E"/>
    <w:rsid w:val="005E649B"/>
    <w:rsid w:val="005F4065"/>
    <w:rsid w:val="00600B20"/>
    <w:rsid w:val="006015AD"/>
    <w:rsid w:val="00607D84"/>
    <w:rsid w:val="0061151E"/>
    <w:rsid w:val="00615130"/>
    <w:rsid w:val="00621F28"/>
    <w:rsid w:val="00623704"/>
    <w:rsid w:val="00623873"/>
    <w:rsid w:val="00625219"/>
    <w:rsid w:val="00625D95"/>
    <w:rsid w:val="00632D3A"/>
    <w:rsid w:val="006364C3"/>
    <w:rsid w:val="00646D1C"/>
    <w:rsid w:val="00666755"/>
    <w:rsid w:val="00673847"/>
    <w:rsid w:val="0067487B"/>
    <w:rsid w:val="006772A8"/>
    <w:rsid w:val="00680E36"/>
    <w:rsid w:val="00682DA7"/>
    <w:rsid w:val="006832CB"/>
    <w:rsid w:val="0068586F"/>
    <w:rsid w:val="00685F6D"/>
    <w:rsid w:val="00691665"/>
    <w:rsid w:val="00691B2D"/>
    <w:rsid w:val="00697F76"/>
    <w:rsid w:val="006B3E67"/>
    <w:rsid w:val="006B6A00"/>
    <w:rsid w:val="006B6CDE"/>
    <w:rsid w:val="006C386D"/>
    <w:rsid w:val="006C4D96"/>
    <w:rsid w:val="006C53FC"/>
    <w:rsid w:val="006C7A03"/>
    <w:rsid w:val="006D25D5"/>
    <w:rsid w:val="006D3896"/>
    <w:rsid w:val="006D626C"/>
    <w:rsid w:val="006F5722"/>
    <w:rsid w:val="006F61FC"/>
    <w:rsid w:val="006F7920"/>
    <w:rsid w:val="00712BC1"/>
    <w:rsid w:val="007165D0"/>
    <w:rsid w:val="0072208F"/>
    <w:rsid w:val="0072394D"/>
    <w:rsid w:val="00726D47"/>
    <w:rsid w:val="0073032E"/>
    <w:rsid w:val="00730FA9"/>
    <w:rsid w:val="00731FDE"/>
    <w:rsid w:val="007346BE"/>
    <w:rsid w:val="0074265B"/>
    <w:rsid w:val="00744BC7"/>
    <w:rsid w:val="00753430"/>
    <w:rsid w:val="00753438"/>
    <w:rsid w:val="00753BE3"/>
    <w:rsid w:val="00755437"/>
    <w:rsid w:val="007600E1"/>
    <w:rsid w:val="00764ABE"/>
    <w:rsid w:val="007712DE"/>
    <w:rsid w:val="00780380"/>
    <w:rsid w:val="00780559"/>
    <w:rsid w:val="00785008"/>
    <w:rsid w:val="00792A35"/>
    <w:rsid w:val="007975DC"/>
    <w:rsid w:val="007A22D6"/>
    <w:rsid w:val="007A3449"/>
    <w:rsid w:val="007A5A32"/>
    <w:rsid w:val="007A6945"/>
    <w:rsid w:val="007A6F87"/>
    <w:rsid w:val="007C0984"/>
    <w:rsid w:val="007C179D"/>
    <w:rsid w:val="007C43D1"/>
    <w:rsid w:val="007C70EB"/>
    <w:rsid w:val="007D166E"/>
    <w:rsid w:val="007D2BAC"/>
    <w:rsid w:val="007D5C67"/>
    <w:rsid w:val="007E1443"/>
    <w:rsid w:val="007F7041"/>
    <w:rsid w:val="0080222B"/>
    <w:rsid w:val="00804D02"/>
    <w:rsid w:val="008057A6"/>
    <w:rsid w:val="00813156"/>
    <w:rsid w:val="00825A9B"/>
    <w:rsid w:val="00835E28"/>
    <w:rsid w:val="0083749D"/>
    <w:rsid w:val="00840564"/>
    <w:rsid w:val="008527A5"/>
    <w:rsid w:val="00853466"/>
    <w:rsid w:val="00854D63"/>
    <w:rsid w:val="0085577E"/>
    <w:rsid w:val="00855F6D"/>
    <w:rsid w:val="0086070C"/>
    <w:rsid w:val="00862E7C"/>
    <w:rsid w:val="008639E7"/>
    <w:rsid w:val="0086590D"/>
    <w:rsid w:val="00865BE3"/>
    <w:rsid w:val="00872D5B"/>
    <w:rsid w:val="0087351F"/>
    <w:rsid w:val="00874912"/>
    <w:rsid w:val="008767AA"/>
    <w:rsid w:val="0087756F"/>
    <w:rsid w:val="00881640"/>
    <w:rsid w:val="00881C1A"/>
    <w:rsid w:val="00885D4C"/>
    <w:rsid w:val="008870FF"/>
    <w:rsid w:val="008922C6"/>
    <w:rsid w:val="008A636F"/>
    <w:rsid w:val="008A77A2"/>
    <w:rsid w:val="008B3F1E"/>
    <w:rsid w:val="008B5F24"/>
    <w:rsid w:val="008B7132"/>
    <w:rsid w:val="008B7651"/>
    <w:rsid w:val="008C4FDB"/>
    <w:rsid w:val="008D14CA"/>
    <w:rsid w:val="008D16D7"/>
    <w:rsid w:val="008D5470"/>
    <w:rsid w:val="008E1901"/>
    <w:rsid w:val="008E411C"/>
    <w:rsid w:val="008E755A"/>
    <w:rsid w:val="008F0D06"/>
    <w:rsid w:val="008F73B8"/>
    <w:rsid w:val="00903F32"/>
    <w:rsid w:val="00913F70"/>
    <w:rsid w:val="009144BE"/>
    <w:rsid w:val="0091671E"/>
    <w:rsid w:val="00916DF0"/>
    <w:rsid w:val="00917817"/>
    <w:rsid w:val="00917B18"/>
    <w:rsid w:val="009205C7"/>
    <w:rsid w:val="00921678"/>
    <w:rsid w:val="009217BA"/>
    <w:rsid w:val="00921A23"/>
    <w:rsid w:val="00923BDA"/>
    <w:rsid w:val="009372B5"/>
    <w:rsid w:val="009373F5"/>
    <w:rsid w:val="009377C5"/>
    <w:rsid w:val="00940C6D"/>
    <w:rsid w:val="00940F58"/>
    <w:rsid w:val="0094328F"/>
    <w:rsid w:val="00954C13"/>
    <w:rsid w:val="0095601D"/>
    <w:rsid w:val="009646A5"/>
    <w:rsid w:val="009674D1"/>
    <w:rsid w:val="00972836"/>
    <w:rsid w:val="00974320"/>
    <w:rsid w:val="009755D9"/>
    <w:rsid w:val="00981691"/>
    <w:rsid w:val="00983A75"/>
    <w:rsid w:val="009875EC"/>
    <w:rsid w:val="00990307"/>
    <w:rsid w:val="00990646"/>
    <w:rsid w:val="00995327"/>
    <w:rsid w:val="009974A9"/>
    <w:rsid w:val="0099780F"/>
    <w:rsid w:val="009A228A"/>
    <w:rsid w:val="009A4C9C"/>
    <w:rsid w:val="009C2BA3"/>
    <w:rsid w:val="009C6155"/>
    <w:rsid w:val="009D70D6"/>
    <w:rsid w:val="009D7241"/>
    <w:rsid w:val="009E6D68"/>
    <w:rsid w:val="009F08A2"/>
    <w:rsid w:val="009F134F"/>
    <w:rsid w:val="00A02B3A"/>
    <w:rsid w:val="00A10534"/>
    <w:rsid w:val="00A132FA"/>
    <w:rsid w:val="00A14CE6"/>
    <w:rsid w:val="00A2425D"/>
    <w:rsid w:val="00A24B22"/>
    <w:rsid w:val="00A30FCF"/>
    <w:rsid w:val="00A331A8"/>
    <w:rsid w:val="00A45CB4"/>
    <w:rsid w:val="00A50BA4"/>
    <w:rsid w:val="00A54545"/>
    <w:rsid w:val="00A54C73"/>
    <w:rsid w:val="00A64E34"/>
    <w:rsid w:val="00A6787D"/>
    <w:rsid w:val="00A731E7"/>
    <w:rsid w:val="00A7339C"/>
    <w:rsid w:val="00A76544"/>
    <w:rsid w:val="00A829D4"/>
    <w:rsid w:val="00A84D45"/>
    <w:rsid w:val="00A87D5E"/>
    <w:rsid w:val="00A905C6"/>
    <w:rsid w:val="00A90AB1"/>
    <w:rsid w:val="00A96F9C"/>
    <w:rsid w:val="00AA012B"/>
    <w:rsid w:val="00AA2B90"/>
    <w:rsid w:val="00AA6BDF"/>
    <w:rsid w:val="00AB7C65"/>
    <w:rsid w:val="00AC03DE"/>
    <w:rsid w:val="00AC184B"/>
    <w:rsid w:val="00AC4332"/>
    <w:rsid w:val="00AC4EA5"/>
    <w:rsid w:val="00AD3A8B"/>
    <w:rsid w:val="00AD4491"/>
    <w:rsid w:val="00AD47FA"/>
    <w:rsid w:val="00AD6B1B"/>
    <w:rsid w:val="00AE0AD3"/>
    <w:rsid w:val="00AE1F69"/>
    <w:rsid w:val="00AE46EA"/>
    <w:rsid w:val="00AE4D76"/>
    <w:rsid w:val="00AF329F"/>
    <w:rsid w:val="00B01ED7"/>
    <w:rsid w:val="00B0700B"/>
    <w:rsid w:val="00B07200"/>
    <w:rsid w:val="00B12125"/>
    <w:rsid w:val="00B12368"/>
    <w:rsid w:val="00B30638"/>
    <w:rsid w:val="00B32ECE"/>
    <w:rsid w:val="00B340DC"/>
    <w:rsid w:val="00B35AE0"/>
    <w:rsid w:val="00B37E6E"/>
    <w:rsid w:val="00B418F5"/>
    <w:rsid w:val="00B549D0"/>
    <w:rsid w:val="00B54D77"/>
    <w:rsid w:val="00B56D9B"/>
    <w:rsid w:val="00B609E3"/>
    <w:rsid w:val="00B60D02"/>
    <w:rsid w:val="00B619BA"/>
    <w:rsid w:val="00B63E5F"/>
    <w:rsid w:val="00B648AB"/>
    <w:rsid w:val="00B65592"/>
    <w:rsid w:val="00B66318"/>
    <w:rsid w:val="00B66404"/>
    <w:rsid w:val="00B6741B"/>
    <w:rsid w:val="00B76087"/>
    <w:rsid w:val="00B82E9D"/>
    <w:rsid w:val="00B85243"/>
    <w:rsid w:val="00B86A55"/>
    <w:rsid w:val="00B878F6"/>
    <w:rsid w:val="00B94D5B"/>
    <w:rsid w:val="00BB2377"/>
    <w:rsid w:val="00BB573B"/>
    <w:rsid w:val="00BB7469"/>
    <w:rsid w:val="00BC1C27"/>
    <w:rsid w:val="00BC349E"/>
    <w:rsid w:val="00BC6E48"/>
    <w:rsid w:val="00BD34D8"/>
    <w:rsid w:val="00BD3ABD"/>
    <w:rsid w:val="00BE0531"/>
    <w:rsid w:val="00BE504C"/>
    <w:rsid w:val="00BE5C62"/>
    <w:rsid w:val="00BE7885"/>
    <w:rsid w:val="00C06C8B"/>
    <w:rsid w:val="00C06FBC"/>
    <w:rsid w:val="00C07878"/>
    <w:rsid w:val="00C102E0"/>
    <w:rsid w:val="00C23136"/>
    <w:rsid w:val="00C25A1B"/>
    <w:rsid w:val="00C25FD9"/>
    <w:rsid w:val="00C30050"/>
    <w:rsid w:val="00C359B2"/>
    <w:rsid w:val="00C360F2"/>
    <w:rsid w:val="00C3752D"/>
    <w:rsid w:val="00C4268A"/>
    <w:rsid w:val="00C4750E"/>
    <w:rsid w:val="00C50FA5"/>
    <w:rsid w:val="00C51BE1"/>
    <w:rsid w:val="00C56109"/>
    <w:rsid w:val="00C61AE7"/>
    <w:rsid w:val="00C6478C"/>
    <w:rsid w:val="00C6482A"/>
    <w:rsid w:val="00C722E5"/>
    <w:rsid w:val="00C731F2"/>
    <w:rsid w:val="00C826D9"/>
    <w:rsid w:val="00C87231"/>
    <w:rsid w:val="00C9239D"/>
    <w:rsid w:val="00C93920"/>
    <w:rsid w:val="00C94167"/>
    <w:rsid w:val="00C96914"/>
    <w:rsid w:val="00CA1CA3"/>
    <w:rsid w:val="00CA42E1"/>
    <w:rsid w:val="00CA527D"/>
    <w:rsid w:val="00CB0075"/>
    <w:rsid w:val="00CB3005"/>
    <w:rsid w:val="00CB480A"/>
    <w:rsid w:val="00CC303B"/>
    <w:rsid w:val="00CC3272"/>
    <w:rsid w:val="00CD0AFF"/>
    <w:rsid w:val="00CE03E6"/>
    <w:rsid w:val="00CE1444"/>
    <w:rsid w:val="00CE3DFA"/>
    <w:rsid w:val="00CE689F"/>
    <w:rsid w:val="00CE79F2"/>
    <w:rsid w:val="00CF2B18"/>
    <w:rsid w:val="00D0086F"/>
    <w:rsid w:val="00D113C6"/>
    <w:rsid w:val="00D11B62"/>
    <w:rsid w:val="00D16004"/>
    <w:rsid w:val="00D17821"/>
    <w:rsid w:val="00D23114"/>
    <w:rsid w:val="00D27BD7"/>
    <w:rsid w:val="00D41B10"/>
    <w:rsid w:val="00D436B5"/>
    <w:rsid w:val="00D462DE"/>
    <w:rsid w:val="00D46F7C"/>
    <w:rsid w:val="00D51ADC"/>
    <w:rsid w:val="00D54015"/>
    <w:rsid w:val="00D54EA9"/>
    <w:rsid w:val="00D601AF"/>
    <w:rsid w:val="00D71FAA"/>
    <w:rsid w:val="00D85126"/>
    <w:rsid w:val="00D8724D"/>
    <w:rsid w:val="00D90F9A"/>
    <w:rsid w:val="00D91FBF"/>
    <w:rsid w:val="00D96B6A"/>
    <w:rsid w:val="00DA2168"/>
    <w:rsid w:val="00DA372D"/>
    <w:rsid w:val="00DA5965"/>
    <w:rsid w:val="00DC02DA"/>
    <w:rsid w:val="00DC19EE"/>
    <w:rsid w:val="00DC3D95"/>
    <w:rsid w:val="00DC5305"/>
    <w:rsid w:val="00DD49E5"/>
    <w:rsid w:val="00DD4F3D"/>
    <w:rsid w:val="00DD5D53"/>
    <w:rsid w:val="00DD6AB8"/>
    <w:rsid w:val="00DE053A"/>
    <w:rsid w:val="00DF7575"/>
    <w:rsid w:val="00E030AA"/>
    <w:rsid w:val="00E0602A"/>
    <w:rsid w:val="00E1168D"/>
    <w:rsid w:val="00E1449A"/>
    <w:rsid w:val="00E220B6"/>
    <w:rsid w:val="00E261FF"/>
    <w:rsid w:val="00E312C4"/>
    <w:rsid w:val="00E34AC6"/>
    <w:rsid w:val="00E35800"/>
    <w:rsid w:val="00E3757B"/>
    <w:rsid w:val="00E378CE"/>
    <w:rsid w:val="00E37C7A"/>
    <w:rsid w:val="00E4180A"/>
    <w:rsid w:val="00E47FEE"/>
    <w:rsid w:val="00E51757"/>
    <w:rsid w:val="00E52690"/>
    <w:rsid w:val="00E53192"/>
    <w:rsid w:val="00E5349A"/>
    <w:rsid w:val="00E56057"/>
    <w:rsid w:val="00E60ABD"/>
    <w:rsid w:val="00E6116D"/>
    <w:rsid w:val="00E670C6"/>
    <w:rsid w:val="00E67FC3"/>
    <w:rsid w:val="00E70D0C"/>
    <w:rsid w:val="00E71451"/>
    <w:rsid w:val="00E7410F"/>
    <w:rsid w:val="00E7515B"/>
    <w:rsid w:val="00E77B08"/>
    <w:rsid w:val="00E91021"/>
    <w:rsid w:val="00E939E6"/>
    <w:rsid w:val="00E9600F"/>
    <w:rsid w:val="00EA02D0"/>
    <w:rsid w:val="00EA1646"/>
    <w:rsid w:val="00EA274A"/>
    <w:rsid w:val="00EB44D2"/>
    <w:rsid w:val="00EC26AC"/>
    <w:rsid w:val="00EC64D8"/>
    <w:rsid w:val="00EE01B4"/>
    <w:rsid w:val="00EE596F"/>
    <w:rsid w:val="00EF0901"/>
    <w:rsid w:val="00EF5D86"/>
    <w:rsid w:val="00EF699A"/>
    <w:rsid w:val="00EF72B6"/>
    <w:rsid w:val="00F010EC"/>
    <w:rsid w:val="00F05081"/>
    <w:rsid w:val="00F06B59"/>
    <w:rsid w:val="00F115E6"/>
    <w:rsid w:val="00F13A5B"/>
    <w:rsid w:val="00F17B87"/>
    <w:rsid w:val="00F17CA2"/>
    <w:rsid w:val="00F32F63"/>
    <w:rsid w:val="00F42768"/>
    <w:rsid w:val="00F4386A"/>
    <w:rsid w:val="00F4445D"/>
    <w:rsid w:val="00F46905"/>
    <w:rsid w:val="00F47E32"/>
    <w:rsid w:val="00F53A67"/>
    <w:rsid w:val="00F5486C"/>
    <w:rsid w:val="00F56115"/>
    <w:rsid w:val="00F67600"/>
    <w:rsid w:val="00F73AFE"/>
    <w:rsid w:val="00F7787F"/>
    <w:rsid w:val="00F81301"/>
    <w:rsid w:val="00F8267F"/>
    <w:rsid w:val="00F91E03"/>
    <w:rsid w:val="00F94327"/>
    <w:rsid w:val="00F96E12"/>
    <w:rsid w:val="00FA32C7"/>
    <w:rsid w:val="00FA6F2B"/>
    <w:rsid w:val="00FB0C39"/>
    <w:rsid w:val="00FB2518"/>
    <w:rsid w:val="00FC375D"/>
    <w:rsid w:val="00FD0F40"/>
    <w:rsid w:val="00FD369B"/>
    <w:rsid w:val="00FE157F"/>
    <w:rsid w:val="00FE1EC0"/>
    <w:rsid w:val="00FF16B6"/>
    <w:rsid w:val="00FF22D5"/>
    <w:rsid w:val="00FF319D"/>
    <w:rsid w:val="00FF488E"/>
    <w:rsid w:val="00FF6F72"/>
    <w:rsid w:val="00FF7B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4DB2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E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7F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332A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7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0FF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8870FF"/>
  </w:style>
  <w:style w:type="paragraph" w:styleId="Header">
    <w:name w:val="header"/>
    <w:basedOn w:val="Normal"/>
    <w:link w:val="HeaderChar"/>
    <w:uiPriority w:val="99"/>
    <w:unhideWhenUsed/>
    <w:rsid w:val="006748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87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E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7F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332A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7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0FF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8870FF"/>
  </w:style>
  <w:style w:type="paragraph" w:styleId="Header">
    <w:name w:val="header"/>
    <w:basedOn w:val="Normal"/>
    <w:link w:val="HeaderChar"/>
    <w:uiPriority w:val="99"/>
    <w:unhideWhenUsed/>
    <w:rsid w:val="006748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87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22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608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2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36784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2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61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8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67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6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9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56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09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37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48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45386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78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92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053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89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77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7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95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301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782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903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5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29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2968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4712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4857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4325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223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FEF4D3-D9C1-CF43-88B6-DFEE81BD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</Words>
  <Characters>1716</Characters>
  <Application>Microsoft Macintosh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Andrews</dc:creator>
  <cp:keywords/>
  <dc:description/>
  <cp:lastModifiedBy>Bess Andrews</cp:lastModifiedBy>
  <cp:revision>10</cp:revision>
  <cp:lastPrinted>2020-12-22T20:28:00Z</cp:lastPrinted>
  <dcterms:created xsi:type="dcterms:W3CDTF">2021-01-23T20:41:00Z</dcterms:created>
  <dcterms:modified xsi:type="dcterms:W3CDTF">2021-01-27T18:59:00Z</dcterms:modified>
</cp:coreProperties>
</file>